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B1EF" w14:textId="660591B1" w:rsidR="004E52CE" w:rsidRPr="00B71374" w:rsidRDefault="004E52CE" w:rsidP="004E52CE">
      <w:pPr>
        <w:jc w:val="center"/>
        <w:rPr>
          <w:sz w:val="28"/>
          <w:szCs w:val="28"/>
        </w:rPr>
      </w:pPr>
      <w:proofErr w:type="spellStart"/>
      <w:r w:rsidRPr="003D7D69">
        <w:rPr>
          <w:i/>
          <w:sz w:val="28"/>
          <w:szCs w:val="28"/>
        </w:rPr>
        <w:t>Pyrrocoma</w:t>
      </w:r>
      <w:proofErr w:type="spellEnd"/>
      <w:r w:rsidRPr="003D7D69">
        <w:rPr>
          <w:i/>
          <w:sz w:val="28"/>
          <w:szCs w:val="28"/>
        </w:rPr>
        <w:t xml:space="preserve"> racemos</w:t>
      </w:r>
      <w:r w:rsidR="00AC71F0">
        <w:rPr>
          <w:i/>
          <w:sz w:val="28"/>
          <w:szCs w:val="28"/>
        </w:rPr>
        <w:t>a</w:t>
      </w:r>
      <w:r w:rsidRPr="003D7D69">
        <w:rPr>
          <w:i/>
          <w:sz w:val="28"/>
          <w:szCs w:val="28"/>
        </w:rPr>
        <w:t xml:space="preserve"> var. </w:t>
      </w:r>
      <w:proofErr w:type="spellStart"/>
      <w:r w:rsidRPr="003D7D69">
        <w:rPr>
          <w:i/>
          <w:sz w:val="28"/>
          <w:szCs w:val="28"/>
        </w:rPr>
        <w:t>panicultata</w:t>
      </w:r>
      <w:proofErr w:type="spellEnd"/>
      <w:r>
        <w:rPr>
          <w:sz w:val="28"/>
          <w:szCs w:val="28"/>
        </w:rPr>
        <w:t xml:space="preserve"> – clustered </w:t>
      </w:r>
      <w:proofErr w:type="spellStart"/>
      <w:r>
        <w:rPr>
          <w:sz w:val="28"/>
          <w:szCs w:val="28"/>
        </w:rPr>
        <w:t>goldenweed</w:t>
      </w:r>
      <w:proofErr w:type="spellEnd"/>
    </w:p>
    <w:p w14:paraId="31A810E8" w14:textId="55541B78" w:rsidR="004E52CE" w:rsidRPr="004E52CE" w:rsidRDefault="008F15EE" w:rsidP="009C1672">
      <w:pPr>
        <w:jc w:val="center"/>
        <w:rPr>
          <w:color w:val="000000" w:themeColor="text1"/>
          <w:sz w:val="28"/>
          <w:szCs w:val="28"/>
          <w:u w:val="single"/>
        </w:rPr>
      </w:pPr>
      <w:hyperlink r:id="rId8" w:tgtFrame="_top" w:history="1">
        <w:r w:rsidR="004E52CE" w:rsidRPr="004E52CE">
          <w:rPr>
            <w:color w:val="000000" w:themeColor="text1"/>
            <w:sz w:val="28"/>
            <w:szCs w:val="28"/>
            <w:u w:val="single"/>
          </w:rPr>
          <w:t>Asteraceae</w:t>
        </w:r>
      </w:hyperlink>
      <w:r w:rsidR="004E52CE">
        <w:rPr>
          <w:color w:val="000000" w:themeColor="text1"/>
          <w:sz w:val="28"/>
          <w:szCs w:val="28"/>
          <w:u w:val="single"/>
        </w:rPr>
        <w:t xml:space="preserve"> – Aster family</w:t>
      </w:r>
    </w:p>
    <w:p w14:paraId="68A1768A" w14:textId="46797F10" w:rsidR="009C1672" w:rsidRDefault="00FE4FB5" w:rsidP="009C1672">
      <w:pPr>
        <w:jc w:val="center"/>
        <w:rPr>
          <w:rFonts w:ascii="Arial" w:hAnsi="Arial" w:cs="Arial"/>
          <w:color w:val="000000"/>
          <w:sz w:val="22"/>
          <w:szCs w:val="22"/>
        </w:rPr>
      </w:pPr>
      <w:r>
        <w:rPr>
          <w:rFonts w:ascii="Arial" w:hAnsi="Arial" w:cs="Arial"/>
          <w:color w:val="000000"/>
          <w:sz w:val="22"/>
          <w:szCs w:val="22"/>
        </w:rPr>
        <w:t xml:space="preserve"> </w:t>
      </w:r>
      <w:r w:rsidR="004E52CE">
        <w:rPr>
          <w:rFonts w:ascii="Arial" w:hAnsi="Arial" w:cs="Arial"/>
          <w:color w:val="000000"/>
          <w:sz w:val="22"/>
          <w:szCs w:val="22"/>
        </w:rPr>
        <w:t xml:space="preserve">Sandy Smith </w:t>
      </w:r>
      <w:r w:rsidR="00BF6E59">
        <w:rPr>
          <w:rFonts w:ascii="Arial" w:hAnsi="Arial" w:cs="Arial"/>
          <w:color w:val="000000"/>
          <w:sz w:val="22"/>
          <w:szCs w:val="22"/>
        </w:rPr>
        <w:t>02/01/2022</w:t>
      </w:r>
    </w:p>
    <w:p w14:paraId="4A8EA633" w14:textId="77777777" w:rsidR="00D97151" w:rsidRDefault="00D97151" w:rsidP="009C1672">
      <w:pPr>
        <w:jc w:val="center"/>
        <w:rPr>
          <w:rFonts w:ascii="Arial" w:hAnsi="Arial" w:cs="Arial"/>
          <w:color w:val="000000"/>
          <w:sz w:val="22"/>
          <w:szCs w:val="22"/>
        </w:rPr>
      </w:pPr>
    </w:p>
    <w:p w14:paraId="154D897E" w14:textId="13155D78" w:rsidR="00100300" w:rsidRDefault="00FE4FB5" w:rsidP="00100300">
      <w:pPr>
        <w:jc w:val="center"/>
        <w:rPr>
          <w:rFonts w:ascii="Arial" w:hAnsi="Arial" w:cs="Arial"/>
          <w:color w:val="000000"/>
          <w:sz w:val="22"/>
          <w:szCs w:val="22"/>
        </w:rPr>
      </w:pPr>
      <w:r>
        <w:rPr>
          <w:rFonts w:ascii="Arial" w:hAnsi="Arial" w:cs="Arial"/>
          <w:color w:val="000000"/>
          <w:sz w:val="22"/>
          <w:szCs w:val="22"/>
        </w:rPr>
        <w:t>S</w:t>
      </w:r>
      <w:r w:rsidR="00145AFA">
        <w:rPr>
          <w:rFonts w:ascii="Arial" w:hAnsi="Arial" w:cs="Arial"/>
          <w:color w:val="000000"/>
          <w:sz w:val="22"/>
          <w:szCs w:val="22"/>
        </w:rPr>
        <w:t>1</w:t>
      </w:r>
      <w:r w:rsidR="004E52CE">
        <w:rPr>
          <w:rFonts w:ascii="Arial" w:hAnsi="Arial" w:cs="Arial"/>
          <w:color w:val="000000"/>
          <w:sz w:val="22"/>
          <w:szCs w:val="22"/>
        </w:rPr>
        <w:t xml:space="preserve"> </w:t>
      </w:r>
      <w:r w:rsidR="00D573AB">
        <w:rPr>
          <w:rFonts w:ascii="Arial" w:hAnsi="Arial" w:cs="Arial"/>
          <w:color w:val="000000"/>
          <w:sz w:val="22"/>
          <w:szCs w:val="22"/>
        </w:rPr>
        <w:t xml:space="preserve">Recommended Rank assigned by </w:t>
      </w:r>
      <w:r w:rsidR="00145AFA">
        <w:rPr>
          <w:rFonts w:ascii="Arial" w:hAnsi="Arial" w:cs="Arial"/>
          <w:color w:val="000000"/>
          <w:sz w:val="22"/>
          <w:szCs w:val="22"/>
        </w:rPr>
        <w:t xml:space="preserve">South Idaho </w:t>
      </w:r>
      <w:r w:rsidR="00D573AB">
        <w:rPr>
          <w:rFonts w:ascii="Arial" w:hAnsi="Arial" w:cs="Arial"/>
          <w:color w:val="000000"/>
          <w:sz w:val="22"/>
          <w:szCs w:val="22"/>
        </w:rPr>
        <w:t>Rare Plant Working Group on</w:t>
      </w:r>
      <w:r w:rsidR="00145AFA">
        <w:rPr>
          <w:rFonts w:ascii="Arial" w:hAnsi="Arial" w:cs="Arial"/>
          <w:color w:val="000000"/>
          <w:sz w:val="22"/>
          <w:szCs w:val="22"/>
        </w:rPr>
        <w:t xml:space="preserve"> 2/5/2021</w:t>
      </w:r>
    </w:p>
    <w:p w14:paraId="56D5B9BB" w14:textId="77777777" w:rsidR="00145AFA" w:rsidRPr="0068152C" w:rsidRDefault="00145AFA" w:rsidP="00100300">
      <w:pPr>
        <w:jc w:val="center"/>
        <w:rPr>
          <w:rFonts w:ascii="Arial" w:hAnsi="Arial" w:cs="Arial"/>
          <w:color w:val="000000"/>
          <w:sz w:val="22"/>
          <w:szCs w:val="22"/>
        </w:rPr>
      </w:pPr>
    </w:p>
    <w:p w14:paraId="5AA055D4" w14:textId="6BD4F7E1" w:rsidR="00100300" w:rsidRPr="002E6F9A" w:rsidRDefault="00EB4CFA" w:rsidP="00100300">
      <w:pPr>
        <w:outlineLvl w:val="0"/>
        <w:rPr>
          <w:rFonts w:ascii="Arial" w:hAnsi="Arial" w:cs="Arial"/>
          <w:b/>
          <w:color w:val="000000"/>
          <w:sz w:val="22"/>
          <w:szCs w:val="22"/>
          <w:u w:val="single"/>
        </w:rPr>
      </w:pPr>
      <w:r>
        <w:rPr>
          <w:rFonts w:ascii="Arial" w:hAnsi="Arial" w:cs="Arial"/>
          <w:b/>
          <w:color w:val="000000"/>
          <w:sz w:val="22"/>
          <w:szCs w:val="22"/>
          <w:u w:val="single"/>
        </w:rPr>
        <w:t xml:space="preserve">Current </w:t>
      </w:r>
      <w:r w:rsidR="00100300" w:rsidRPr="002E6F9A">
        <w:rPr>
          <w:rFonts w:ascii="Arial" w:hAnsi="Arial" w:cs="Arial"/>
          <w:b/>
          <w:color w:val="000000"/>
          <w:sz w:val="22"/>
          <w:szCs w:val="22"/>
          <w:u w:val="single"/>
        </w:rPr>
        <w:t>Conservation Status</w:t>
      </w:r>
      <w:r w:rsidR="00100300" w:rsidRPr="001B26AE">
        <w:rPr>
          <w:rFonts w:ascii="Arial" w:hAnsi="Arial" w:cs="Arial"/>
          <w:b/>
          <w:color w:val="000000"/>
          <w:sz w:val="22"/>
          <w:szCs w:val="22"/>
        </w:rPr>
        <w:t>:</w:t>
      </w:r>
      <w:r w:rsidR="001465C4">
        <w:rPr>
          <w:rFonts w:ascii="Arial" w:hAnsi="Arial" w:cs="Arial"/>
          <w:b/>
          <w:color w:val="000000"/>
          <w:sz w:val="22"/>
          <w:szCs w:val="22"/>
        </w:rPr>
        <w:t xml:space="preserve"> </w:t>
      </w:r>
    </w:p>
    <w:p w14:paraId="5409828D" w14:textId="29FCA0ED" w:rsidR="00100300" w:rsidRPr="00BE4BF2" w:rsidRDefault="00345868" w:rsidP="00100300">
      <w:pPr>
        <w:outlineLvl w:val="0"/>
        <w:rPr>
          <w:rFonts w:ascii="Arial" w:hAnsi="Arial" w:cs="Arial"/>
          <w:color w:val="000000"/>
          <w:sz w:val="22"/>
          <w:szCs w:val="22"/>
        </w:rPr>
      </w:pPr>
      <w:r>
        <w:rPr>
          <w:rFonts w:ascii="Arial" w:hAnsi="Arial" w:cs="Arial"/>
          <w:color w:val="000000"/>
          <w:sz w:val="22"/>
          <w:szCs w:val="22"/>
        </w:rPr>
        <w:t>*</w:t>
      </w:r>
      <w:r w:rsidR="009C1672">
        <w:rPr>
          <w:rFonts w:ascii="Arial" w:hAnsi="Arial" w:cs="Arial"/>
          <w:color w:val="000000"/>
          <w:sz w:val="22"/>
          <w:szCs w:val="22"/>
        </w:rPr>
        <w:t>NatureServe</w:t>
      </w:r>
      <w:r w:rsidR="00C52CDB">
        <w:rPr>
          <w:rFonts w:ascii="Arial" w:hAnsi="Arial" w:cs="Arial"/>
          <w:color w:val="000000"/>
          <w:sz w:val="22"/>
          <w:szCs w:val="22"/>
          <w:vertAlign w:val="superscript"/>
        </w:rPr>
        <w:t>3</w:t>
      </w:r>
      <w:r w:rsidR="00100300" w:rsidRPr="00BE4BF2">
        <w:rPr>
          <w:rFonts w:ascii="Arial" w:hAnsi="Arial" w:cs="Arial"/>
          <w:color w:val="000000"/>
          <w:sz w:val="22"/>
          <w:szCs w:val="22"/>
        </w:rPr>
        <w:t>:</w:t>
      </w:r>
      <w:r w:rsidR="00706139">
        <w:rPr>
          <w:rFonts w:ascii="Arial" w:hAnsi="Arial" w:cs="Arial"/>
          <w:color w:val="000000"/>
          <w:sz w:val="22"/>
          <w:szCs w:val="22"/>
        </w:rPr>
        <w:t xml:space="preserve"> G5T4</w:t>
      </w:r>
      <w:r w:rsidR="00100300" w:rsidRPr="00BE4BF2">
        <w:rPr>
          <w:rFonts w:ascii="Arial" w:hAnsi="Arial" w:cs="Arial"/>
          <w:color w:val="000000"/>
          <w:sz w:val="22"/>
          <w:szCs w:val="22"/>
        </w:rPr>
        <w:tab/>
      </w:r>
      <w:r w:rsidR="00145AFA">
        <w:rPr>
          <w:rFonts w:ascii="Arial" w:hAnsi="Arial" w:cs="Arial"/>
          <w:color w:val="000000"/>
          <w:sz w:val="22"/>
          <w:szCs w:val="22"/>
        </w:rPr>
        <w:t>S1</w:t>
      </w:r>
    </w:p>
    <w:p w14:paraId="0BE24194" w14:textId="463099DB" w:rsidR="00100300" w:rsidRPr="00BE4BF2" w:rsidRDefault="00EB4CFA" w:rsidP="00100300">
      <w:pPr>
        <w:outlineLvl w:val="0"/>
        <w:rPr>
          <w:rFonts w:ascii="Arial" w:hAnsi="Arial" w:cs="Arial"/>
          <w:color w:val="000000"/>
          <w:sz w:val="22"/>
          <w:szCs w:val="22"/>
        </w:rPr>
      </w:pPr>
      <w:r>
        <w:rPr>
          <w:rFonts w:ascii="Arial" w:hAnsi="Arial" w:cs="Arial"/>
          <w:color w:val="000000"/>
          <w:sz w:val="22"/>
          <w:szCs w:val="22"/>
        </w:rPr>
        <w:t xml:space="preserve">2009 </w:t>
      </w:r>
      <w:r w:rsidR="00100300" w:rsidRPr="00BE4BF2">
        <w:rPr>
          <w:rFonts w:ascii="Arial" w:hAnsi="Arial" w:cs="Arial"/>
          <w:color w:val="000000"/>
          <w:sz w:val="22"/>
          <w:szCs w:val="22"/>
        </w:rPr>
        <w:t>INPS</w:t>
      </w:r>
      <w:r>
        <w:rPr>
          <w:rFonts w:ascii="Arial" w:hAnsi="Arial" w:cs="Arial"/>
          <w:color w:val="000000"/>
          <w:sz w:val="22"/>
          <w:szCs w:val="22"/>
        </w:rPr>
        <w:t xml:space="preserve"> rank²</w:t>
      </w:r>
      <w:r w:rsidR="00100300" w:rsidRPr="00BE4BF2">
        <w:rPr>
          <w:rFonts w:ascii="Arial" w:hAnsi="Arial" w:cs="Arial"/>
          <w:color w:val="000000"/>
          <w:sz w:val="22"/>
          <w:szCs w:val="22"/>
        </w:rPr>
        <w:t>:</w:t>
      </w:r>
      <w:r w:rsidR="002F1D7D">
        <w:rPr>
          <w:rFonts w:ascii="Arial" w:hAnsi="Arial" w:cs="Arial"/>
          <w:color w:val="000000"/>
          <w:sz w:val="22"/>
          <w:szCs w:val="22"/>
        </w:rPr>
        <w:t xml:space="preserve"> </w:t>
      </w:r>
      <w:r w:rsidR="00F00A85">
        <w:rPr>
          <w:rFonts w:ascii="Arial" w:hAnsi="Arial" w:cs="Arial"/>
          <w:color w:val="000000"/>
          <w:sz w:val="22"/>
          <w:szCs w:val="22"/>
        </w:rPr>
        <w:t>S review</w:t>
      </w:r>
      <w:r w:rsidR="00100300" w:rsidRPr="00BE4BF2">
        <w:rPr>
          <w:rFonts w:ascii="Arial" w:hAnsi="Arial" w:cs="Arial"/>
          <w:color w:val="000000"/>
          <w:sz w:val="22"/>
          <w:szCs w:val="22"/>
        </w:rPr>
        <w:tab/>
      </w:r>
      <w:r w:rsidR="00100300" w:rsidRPr="00BE4BF2">
        <w:rPr>
          <w:rFonts w:ascii="Arial" w:hAnsi="Arial" w:cs="Arial"/>
          <w:color w:val="000000"/>
          <w:sz w:val="22"/>
          <w:szCs w:val="22"/>
        </w:rPr>
        <w:tab/>
      </w:r>
    </w:p>
    <w:p w14:paraId="01FA82E4" w14:textId="79638253" w:rsidR="00100300" w:rsidRPr="00BE4BF2" w:rsidRDefault="00100300" w:rsidP="00100300">
      <w:pPr>
        <w:outlineLvl w:val="0"/>
        <w:rPr>
          <w:rFonts w:ascii="Arial" w:hAnsi="Arial" w:cs="Arial"/>
          <w:color w:val="000000"/>
          <w:sz w:val="22"/>
          <w:szCs w:val="22"/>
        </w:rPr>
      </w:pPr>
      <w:r w:rsidRPr="00BE4BF2">
        <w:rPr>
          <w:rFonts w:ascii="Arial" w:hAnsi="Arial" w:cs="Arial"/>
          <w:color w:val="000000"/>
          <w:sz w:val="22"/>
          <w:szCs w:val="22"/>
        </w:rPr>
        <w:t>BLM:</w:t>
      </w:r>
      <w:r w:rsidRPr="00BE4BF2">
        <w:rPr>
          <w:rFonts w:ascii="Arial" w:hAnsi="Arial" w:cs="Arial"/>
          <w:color w:val="000000"/>
          <w:sz w:val="22"/>
          <w:szCs w:val="22"/>
        </w:rPr>
        <w:tab/>
        <w:t xml:space="preserve"> </w:t>
      </w:r>
      <w:r w:rsidR="00145AFA">
        <w:rPr>
          <w:rFonts w:ascii="Arial" w:hAnsi="Arial" w:cs="Arial"/>
          <w:color w:val="000000"/>
          <w:sz w:val="22"/>
          <w:szCs w:val="22"/>
        </w:rPr>
        <w:t>No status</w:t>
      </w:r>
      <w:r w:rsidRPr="00BE4BF2">
        <w:rPr>
          <w:rFonts w:ascii="Arial" w:hAnsi="Arial" w:cs="Arial"/>
          <w:color w:val="000000"/>
          <w:sz w:val="22"/>
          <w:szCs w:val="22"/>
        </w:rPr>
        <w:tab/>
      </w:r>
    </w:p>
    <w:p w14:paraId="027C1A2E" w14:textId="53196D35"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 xml:space="preserve">FS Reg 1: </w:t>
      </w:r>
      <w:r w:rsidR="00812034">
        <w:rPr>
          <w:rFonts w:ascii="Arial" w:hAnsi="Arial" w:cs="Arial"/>
          <w:color w:val="000000"/>
          <w:sz w:val="22"/>
          <w:szCs w:val="22"/>
        </w:rPr>
        <w:t xml:space="preserve">out of range </w:t>
      </w:r>
      <w:r w:rsidRPr="00BE4BF2">
        <w:rPr>
          <w:rFonts w:ascii="Arial" w:hAnsi="Arial" w:cs="Arial"/>
          <w:color w:val="000000"/>
          <w:sz w:val="22"/>
          <w:szCs w:val="22"/>
        </w:rPr>
        <w:tab/>
      </w:r>
    </w:p>
    <w:p w14:paraId="6E0516C6" w14:textId="3F877169"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FS Reg 4:</w:t>
      </w:r>
      <w:r w:rsidR="00EB3D23">
        <w:rPr>
          <w:rFonts w:ascii="Arial" w:hAnsi="Arial" w:cs="Arial"/>
          <w:color w:val="000000"/>
          <w:sz w:val="22"/>
          <w:szCs w:val="22"/>
        </w:rPr>
        <w:t xml:space="preserve"> </w:t>
      </w:r>
      <w:r w:rsidR="00812034">
        <w:rPr>
          <w:rFonts w:ascii="Arial" w:hAnsi="Arial" w:cs="Arial"/>
          <w:color w:val="000000"/>
          <w:sz w:val="22"/>
          <w:szCs w:val="22"/>
        </w:rPr>
        <w:t>not listed</w:t>
      </w:r>
      <w:r w:rsidR="00ED0361">
        <w:rPr>
          <w:rFonts w:ascii="Arial" w:hAnsi="Arial" w:cs="Arial"/>
          <w:color w:val="000000"/>
          <w:sz w:val="22"/>
          <w:szCs w:val="22"/>
        </w:rPr>
        <w:tab/>
      </w:r>
    </w:p>
    <w:p w14:paraId="5447A661" w14:textId="16E9D8F9"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 xml:space="preserve">FS Reg 6: </w:t>
      </w:r>
      <w:r w:rsidR="00812034">
        <w:rPr>
          <w:rFonts w:ascii="Arial" w:hAnsi="Arial" w:cs="Arial"/>
          <w:color w:val="000000"/>
          <w:sz w:val="22"/>
          <w:szCs w:val="22"/>
        </w:rPr>
        <w:t>not listed</w:t>
      </w:r>
      <w:r w:rsidRPr="00BE4BF2">
        <w:rPr>
          <w:rFonts w:ascii="Arial" w:hAnsi="Arial" w:cs="Arial"/>
          <w:color w:val="000000"/>
          <w:sz w:val="22"/>
          <w:szCs w:val="22"/>
        </w:rPr>
        <w:tab/>
      </w:r>
    </w:p>
    <w:p w14:paraId="5BC6C48F" w14:textId="3C2B0FB7" w:rsidR="00100300" w:rsidRPr="00BE4BF2" w:rsidRDefault="00100300" w:rsidP="00100300">
      <w:pPr>
        <w:outlineLvl w:val="0"/>
        <w:rPr>
          <w:rFonts w:ascii="Arial" w:hAnsi="Arial" w:cs="Arial"/>
          <w:color w:val="000000"/>
          <w:sz w:val="22"/>
          <w:szCs w:val="22"/>
        </w:rPr>
      </w:pPr>
      <w:r w:rsidRPr="00BE4BF2">
        <w:rPr>
          <w:rFonts w:ascii="Arial" w:hAnsi="Arial" w:cs="Arial"/>
          <w:color w:val="000000"/>
          <w:sz w:val="22"/>
          <w:szCs w:val="22"/>
        </w:rPr>
        <w:t>FWS:</w:t>
      </w:r>
      <w:r w:rsidRPr="00BE4BF2">
        <w:rPr>
          <w:rFonts w:ascii="Arial" w:hAnsi="Arial" w:cs="Arial"/>
          <w:color w:val="000000"/>
          <w:sz w:val="22"/>
          <w:szCs w:val="22"/>
        </w:rPr>
        <w:tab/>
      </w:r>
      <w:r w:rsidR="00145AFA">
        <w:rPr>
          <w:rFonts w:ascii="Arial" w:hAnsi="Arial" w:cs="Arial"/>
          <w:color w:val="000000"/>
          <w:sz w:val="22"/>
          <w:szCs w:val="22"/>
        </w:rPr>
        <w:t>not listed</w:t>
      </w:r>
      <w:r w:rsidRPr="00BE4BF2">
        <w:rPr>
          <w:rFonts w:ascii="Arial" w:hAnsi="Arial" w:cs="Arial"/>
          <w:color w:val="000000"/>
          <w:sz w:val="22"/>
          <w:szCs w:val="22"/>
        </w:rPr>
        <w:tab/>
      </w:r>
    </w:p>
    <w:p w14:paraId="736F7C4F" w14:textId="77777777" w:rsidR="00100300" w:rsidRPr="00BE4BF2" w:rsidRDefault="00100300" w:rsidP="00100300">
      <w:pPr>
        <w:rPr>
          <w:rFonts w:ascii="Arial" w:hAnsi="Arial" w:cs="Arial"/>
          <w:b/>
          <w:color w:val="000000"/>
          <w:sz w:val="22"/>
          <w:szCs w:val="22"/>
        </w:rPr>
      </w:pPr>
    </w:p>
    <w:p w14:paraId="1700E527" w14:textId="7EB325F0" w:rsidR="00100300"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Taxonomy</w:t>
      </w:r>
      <w:r w:rsidRPr="00BE4BF2">
        <w:rPr>
          <w:rFonts w:ascii="Arial" w:hAnsi="Arial" w:cs="Arial"/>
          <w:b/>
          <w:color w:val="000000"/>
          <w:sz w:val="22"/>
          <w:szCs w:val="22"/>
        </w:rPr>
        <w:t>:</w:t>
      </w:r>
      <w:r w:rsidRPr="00BE4BF2">
        <w:rPr>
          <w:rFonts w:ascii="Arial" w:hAnsi="Arial" w:cs="Arial"/>
          <w:color w:val="000000"/>
          <w:sz w:val="22"/>
          <w:szCs w:val="22"/>
        </w:rPr>
        <w:t xml:space="preserve">  </w:t>
      </w:r>
      <w:proofErr w:type="spellStart"/>
      <w:r w:rsidR="001465C4" w:rsidRPr="00D9669B">
        <w:rPr>
          <w:b/>
          <w:bCs/>
          <w:szCs w:val="24"/>
        </w:rPr>
        <w:t>Pyrrocoma</w:t>
      </w:r>
      <w:proofErr w:type="spellEnd"/>
      <w:r w:rsidR="001465C4" w:rsidRPr="00D9669B">
        <w:rPr>
          <w:szCs w:val="24"/>
        </w:rPr>
        <w:t xml:space="preserve"> </w:t>
      </w:r>
      <w:r w:rsidR="001465C4" w:rsidRPr="00D9669B">
        <w:rPr>
          <w:b/>
          <w:bCs/>
          <w:szCs w:val="24"/>
        </w:rPr>
        <w:t>racemosa</w:t>
      </w:r>
      <w:r w:rsidR="001465C4" w:rsidRPr="00D9669B">
        <w:rPr>
          <w:szCs w:val="24"/>
        </w:rPr>
        <w:t xml:space="preserve"> (Nuttall) Torrey &amp; A. Gray </w:t>
      </w:r>
      <w:r w:rsidR="001465C4" w:rsidRPr="00D9669B">
        <w:rPr>
          <w:b/>
          <w:bCs/>
          <w:szCs w:val="24"/>
        </w:rPr>
        <w:t>var.</w:t>
      </w:r>
      <w:r w:rsidR="001465C4" w:rsidRPr="00D9669B">
        <w:rPr>
          <w:szCs w:val="24"/>
        </w:rPr>
        <w:t xml:space="preserve"> </w:t>
      </w:r>
      <w:r w:rsidR="001465C4" w:rsidRPr="00D9669B">
        <w:rPr>
          <w:b/>
          <w:bCs/>
          <w:szCs w:val="24"/>
        </w:rPr>
        <w:t>paniculata</w:t>
      </w:r>
      <w:r w:rsidR="001465C4" w:rsidRPr="00D9669B">
        <w:rPr>
          <w:szCs w:val="24"/>
        </w:rPr>
        <w:t xml:space="preserve"> (Nuttall) </w:t>
      </w:r>
      <w:proofErr w:type="spellStart"/>
      <w:r w:rsidR="001465C4" w:rsidRPr="00D9669B">
        <w:rPr>
          <w:szCs w:val="24"/>
        </w:rPr>
        <w:t>Kartesz</w:t>
      </w:r>
      <w:proofErr w:type="spellEnd"/>
      <w:r w:rsidR="001465C4" w:rsidRPr="00D9669B">
        <w:rPr>
          <w:szCs w:val="24"/>
        </w:rPr>
        <w:t xml:space="preserve"> &amp; Gandhi, </w:t>
      </w:r>
      <w:proofErr w:type="spellStart"/>
      <w:r w:rsidR="001465C4" w:rsidRPr="00D9669B">
        <w:rPr>
          <w:szCs w:val="24"/>
        </w:rPr>
        <w:t>Phytologia</w:t>
      </w:r>
      <w:proofErr w:type="spellEnd"/>
      <w:r w:rsidR="001465C4" w:rsidRPr="00D9669B">
        <w:rPr>
          <w:szCs w:val="24"/>
        </w:rPr>
        <w:t xml:space="preserve">. 71: 610. 1991. </w:t>
      </w:r>
    </w:p>
    <w:p w14:paraId="1863C5CA" w14:textId="77777777" w:rsidR="002E6F9A" w:rsidRDefault="002E6F9A" w:rsidP="00100300">
      <w:pPr>
        <w:outlineLvl w:val="0"/>
        <w:rPr>
          <w:rFonts w:ascii="Arial" w:hAnsi="Arial" w:cs="Arial"/>
          <w:color w:val="000000"/>
          <w:sz w:val="22"/>
          <w:szCs w:val="22"/>
        </w:rPr>
      </w:pPr>
    </w:p>
    <w:p w14:paraId="46A787D6" w14:textId="7498C699" w:rsidR="002E6F9A" w:rsidRDefault="002E6F9A" w:rsidP="00100300">
      <w:pPr>
        <w:outlineLvl w:val="0"/>
      </w:pPr>
      <w:r w:rsidRPr="007C7859">
        <w:rPr>
          <w:rFonts w:ascii="Arial" w:hAnsi="Arial" w:cs="Arial"/>
          <w:i/>
          <w:color w:val="000000"/>
          <w:sz w:val="22"/>
          <w:szCs w:val="22"/>
        </w:rPr>
        <w:t>Synonyms:</w:t>
      </w:r>
      <w:r w:rsidR="00414E25">
        <w:rPr>
          <w:rFonts w:ascii="Arial" w:hAnsi="Arial" w:cs="Arial"/>
          <w:color w:val="000000"/>
          <w:sz w:val="22"/>
          <w:szCs w:val="22"/>
        </w:rPr>
        <w:t xml:space="preserve"> </w:t>
      </w:r>
      <w:proofErr w:type="spellStart"/>
      <w:r w:rsidR="00414E25">
        <w:t>Haplopappus</w:t>
      </w:r>
      <w:proofErr w:type="spellEnd"/>
      <w:r w:rsidR="00414E25">
        <w:t xml:space="preserve"> </w:t>
      </w:r>
      <w:proofErr w:type="spellStart"/>
      <w:r w:rsidR="00414E25">
        <w:t>paniculatus</w:t>
      </w:r>
      <w:proofErr w:type="spellEnd"/>
      <w:r w:rsidR="00414E25">
        <w:t xml:space="preserve"> var. </w:t>
      </w:r>
      <w:proofErr w:type="spellStart"/>
      <w:r w:rsidR="00414E25">
        <w:t>virgatus</w:t>
      </w:r>
      <w:proofErr w:type="spellEnd"/>
      <w:r w:rsidR="00414E25">
        <w:t xml:space="preserve">, </w:t>
      </w:r>
      <w:proofErr w:type="spellStart"/>
      <w:r w:rsidR="00414E25">
        <w:t>Haplopappus</w:t>
      </w:r>
      <w:proofErr w:type="spellEnd"/>
      <w:r w:rsidR="00414E25">
        <w:t xml:space="preserve"> </w:t>
      </w:r>
      <w:proofErr w:type="spellStart"/>
      <w:r w:rsidR="00414E25">
        <w:t>racemosus</w:t>
      </w:r>
      <w:proofErr w:type="spellEnd"/>
      <w:r w:rsidR="00414E25">
        <w:t xml:space="preserve"> subsp. </w:t>
      </w:r>
      <w:proofErr w:type="spellStart"/>
      <w:r w:rsidR="00414E25">
        <w:t>brachycephalus</w:t>
      </w:r>
      <w:proofErr w:type="spellEnd"/>
      <w:r w:rsidR="00414E25">
        <w:t xml:space="preserve">, </w:t>
      </w:r>
      <w:proofErr w:type="spellStart"/>
      <w:r w:rsidR="00414E25">
        <w:t>Haplopappus</w:t>
      </w:r>
      <w:proofErr w:type="spellEnd"/>
      <w:r w:rsidR="00414E25">
        <w:t xml:space="preserve"> </w:t>
      </w:r>
      <w:proofErr w:type="spellStart"/>
      <w:r w:rsidR="00414E25">
        <w:t>racemosus</w:t>
      </w:r>
      <w:proofErr w:type="spellEnd"/>
      <w:r w:rsidR="00414E25">
        <w:t xml:space="preserve"> subsp. </w:t>
      </w:r>
      <w:proofErr w:type="spellStart"/>
      <w:r w:rsidR="00414E25">
        <w:t>duriuscula</w:t>
      </w:r>
      <w:proofErr w:type="spellEnd"/>
      <w:r w:rsidR="00414E25">
        <w:t xml:space="preserve">, </w:t>
      </w:r>
      <w:proofErr w:type="spellStart"/>
      <w:r w:rsidR="00414E25">
        <w:t>Haplopappus</w:t>
      </w:r>
      <w:proofErr w:type="spellEnd"/>
      <w:r w:rsidR="00414E25">
        <w:t xml:space="preserve"> </w:t>
      </w:r>
      <w:proofErr w:type="spellStart"/>
      <w:r w:rsidR="00414E25">
        <w:t>racemosus</w:t>
      </w:r>
      <w:proofErr w:type="spellEnd"/>
      <w:r w:rsidR="00414E25">
        <w:t xml:space="preserve"> subsp. </w:t>
      </w:r>
      <w:proofErr w:type="spellStart"/>
      <w:r w:rsidR="00414E25">
        <w:t>glomeratus</w:t>
      </w:r>
      <w:proofErr w:type="spellEnd"/>
      <w:r w:rsidR="00414E25">
        <w:t xml:space="preserve">, </w:t>
      </w:r>
      <w:proofErr w:type="spellStart"/>
      <w:r w:rsidR="00414E25">
        <w:t>Haplopappus</w:t>
      </w:r>
      <w:proofErr w:type="spellEnd"/>
      <w:r w:rsidR="00414E25">
        <w:t xml:space="preserve"> </w:t>
      </w:r>
      <w:proofErr w:type="spellStart"/>
      <w:r w:rsidR="00414E25">
        <w:t>racemosus</w:t>
      </w:r>
      <w:proofErr w:type="spellEnd"/>
      <w:r w:rsidR="00414E25">
        <w:t xml:space="preserve"> subsp. </w:t>
      </w:r>
      <w:proofErr w:type="spellStart"/>
      <w:r w:rsidR="00414E25">
        <w:t>halophilus</w:t>
      </w:r>
      <w:proofErr w:type="spellEnd"/>
      <w:r w:rsidR="00414E25">
        <w:t xml:space="preserve">, </w:t>
      </w:r>
      <w:proofErr w:type="spellStart"/>
      <w:r w:rsidR="00414E25">
        <w:t>Haplopappus</w:t>
      </w:r>
      <w:proofErr w:type="spellEnd"/>
      <w:r w:rsidR="00414E25">
        <w:t xml:space="preserve"> </w:t>
      </w:r>
      <w:proofErr w:type="spellStart"/>
      <w:r w:rsidR="00414E25">
        <w:t>racemosus</w:t>
      </w:r>
      <w:proofErr w:type="spellEnd"/>
      <w:r w:rsidR="00414E25">
        <w:t xml:space="preserve"> subsp. </w:t>
      </w:r>
      <w:proofErr w:type="spellStart"/>
      <w:r w:rsidR="00414E25">
        <w:t>prionophyllus</w:t>
      </w:r>
      <w:proofErr w:type="spellEnd"/>
      <w:r w:rsidR="00414E25">
        <w:t xml:space="preserve">, </w:t>
      </w:r>
      <w:proofErr w:type="spellStart"/>
      <w:r w:rsidR="00414E25">
        <w:t>Haplopappus</w:t>
      </w:r>
      <w:proofErr w:type="spellEnd"/>
      <w:r w:rsidR="00414E25">
        <w:t xml:space="preserve"> </w:t>
      </w:r>
      <w:proofErr w:type="spellStart"/>
      <w:r w:rsidR="00414E25">
        <w:t>racemosus</w:t>
      </w:r>
      <w:proofErr w:type="spellEnd"/>
      <w:r w:rsidR="00414E25">
        <w:t xml:space="preserve"> var. </w:t>
      </w:r>
      <w:proofErr w:type="spellStart"/>
      <w:r w:rsidR="00414E25">
        <w:t>glomerellus</w:t>
      </w:r>
      <w:proofErr w:type="spellEnd"/>
      <w:r w:rsidR="00414E25">
        <w:t xml:space="preserve">, </w:t>
      </w:r>
      <w:proofErr w:type="spellStart"/>
      <w:r w:rsidR="00414E25">
        <w:t>Haplopappus</w:t>
      </w:r>
      <w:proofErr w:type="spellEnd"/>
      <w:r w:rsidR="00414E25">
        <w:t xml:space="preserve"> </w:t>
      </w:r>
      <w:proofErr w:type="spellStart"/>
      <w:r w:rsidR="00414E25">
        <w:t>racemosus</w:t>
      </w:r>
      <w:proofErr w:type="spellEnd"/>
      <w:r w:rsidR="00414E25">
        <w:t xml:space="preserve"> var. </w:t>
      </w:r>
      <w:proofErr w:type="spellStart"/>
      <w:r w:rsidR="00414E25">
        <w:t>paniculatus</w:t>
      </w:r>
      <w:proofErr w:type="spellEnd"/>
      <w:r w:rsidR="00414E25">
        <w:t xml:space="preserve">, </w:t>
      </w:r>
      <w:proofErr w:type="spellStart"/>
      <w:r w:rsidR="00414E25">
        <w:t>Haplopappus</w:t>
      </w:r>
      <w:proofErr w:type="spellEnd"/>
      <w:r w:rsidR="00414E25">
        <w:t xml:space="preserve"> </w:t>
      </w:r>
      <w:proofErr w:type="spellStart"/>
      <w:r w:rsidR="00414E25">
        <w:t>racemosus</w:t>
      </w:r>
      <w:proofErr w:type="spellEnd"/>
      <w:r w:rsidR="00414E25">
        <w:t xml:space="preserve"> var. </w:t>
      </w:r>
      <w:proofErr w:type="spellStart"/>
      <w:r w:rsidR="00414E25">
        <w:t>prionophyllus</w:t>
      </w:r>
      <w:proofErr w:type="spellEnd"/>
      <w:r w:rsidR="00414E25">
        <w:t xml:space="preserve">, </w:t>
      </w:r>
      <w:proofErr w:type="spellStart"/>
      <w:r w:rsidR="00414E25">
        <w:t>Homopappus</w:t>
      </w:r>
      <w:proofErr w:type="spellEnd"/>
      <w:r w:rsidR="00414E25">
        <w:t xml:space="preserve"> </w:t>
      </w:r>
      <w:proofErr w:type="spellStart"/>
      <w:r w:rsidR="00414E25">
        <w:t>paniculatus</w:t>
      </w:r>
      <w:proofErr w:type="spellEnd"/>
    </w:p>
    <w:p w14:paraId="3C1D936C" w14:textId="77777777" w:rsidR="00B16B8F" w:rsidRDefault="00B16B8F" w:rsidP="00100300">
      <w:pPr>
        <w:outlineLvl w:val="0"/>
      </w:pPr>
    </w:p>
    <w:p w14:paraId="54D98051" w14:textId="2A76822E" w:rsidR="00E53A5F" w:rsidRDefault="00B16B8F" w:rsidP="00100300">
      <w:pPr>
        <w:outlineLvl w:val="0"/>
        <w:rPr>
          <w:rFonts w:ascii="Arial" w:hAnsi="Arial" w:cs="Arial"/>
          <w:iCs/>
          <w:sz w:val="22"/>
          <w:szCs w:val="22"/>
        </w:rPr>
      </w:pPr>
      <w:r w:rsidRPr="007E0C3A">
        <w:rPr>
          <w:rFonts w:ascii="Arial" w:hAnsi="Arial" w:cs="Arial"/>
          <w:i/>
          <w:sz w:val="22"/>
          <w:szCs w:val="22"/>
        </w:rPr>
        <w:t xml:space="preserve">Other Subspecies/Varieties: </w:t>
      </w:r>
      <w:r w:rsidR="00CC6B1E">
        <w:rPr>
          <w:rFonts w:ascii="Arial" w:hAnsi="Arial" w:cs="Arial"/>
          <w:iCs/>
          <w:sz w:val="22"/>
          <w:szCs w:val="22"/>
        </w:rPr>
        <w:t>This is the only variety of P. racemos</w:t>
      </w:r>
      <w:r w:rsidR="00145AFA">
        <w:rPr>
          <w:rFonts w:ascii="Arial" w:hAnsi="Arial" w:cs="Arial"/>
          <w:iCs/>
          <w:sz w:val="22"/>
          <w:szCs w:val="22"/>
        </w:rPr>
        <w:t>a</w:t>
      </w:r>
      <w:r w:rsidR="00CC6B1E">
        <w:rPr>
          <w:rFonts w:ascii="Arial" w:hAnsi="Arial" w:cs="Arial"/>
          <w:iCs/>
          <w:sz w:val="22"/>
          <w:szCs w:val="22"/>
        </w:rPr>
        <w:t xml:space="preserve"> to have been found in Idaho so ranking applies to the species as well as the variety for Idaho.</w:t>
      </w:r>
    </w:p>
    <w:p w14:paraId="5AB293F9" w14:textId="77777777" w:rsidR="00B07D26" w:rsidRPr="007E0C3A" w:rsidRDefault="00B07D26" w:rsidP="00100300">
      <w:pPr>
        <w:outlineLvl w:val="0"/>
        <w:rPr>
          <w:rFonts w:ascii="Arial" w:hAnsi="Arial" w:cs="Arial"/>
          <w:i/>
          <w:sz w:val="22"/>
          <w:szCs w:val="22"/>
        </w:rPr>
      </w:pPr>
    </w:p>
    <w:p w14:paraId="05DE0B90" w14:textId="7C97D5A2" w:rsidR="002E6F9A" w:rsidRDefault="00ED0361" w:rsidP="00100300">
      <w:pPr>
        <w:outlineLvl w:val="0"/>
        <w:rPr>
          <w:rFonts w:ascii="Arial" w:hAnsi="Arial" w:cs="Arial"/>
          <w:color w:val="000000"/>
          <w:sz w:val="22"/>
          <w:szCs w:val="22"/>
        </w:rPr>
      </w:pPr>
      <w:r>
        <w:rPr>
          <w:rFonts w:ascii="Arial" w:hAnsi="Arial" w:cs="Arial"/>
          <w:i/>
          <w:color w:val="000000"/>
          <w:sz w:val="22"/>
          <w:szCs w:val="22"/>
        </w:rPr>
        <w:t xml:space="preserve">Type </w:t>
      </w:r>
      <w:r w:rsidR="009B6D56">
        <w:rPr>
          <w:rFonts w:ascii="Arial" w:hAnsi="Arial" w:cs="Arial"/>
          <w:i/>
          <w:color w:val="000000"/>
          <w:sz w:val="22"/>
          <w:szCs w:val="22"/>
        </w:rPr>
        <w:t>Locality</w:t>
      </w:r>
      <w:r w:rsidR="002E6F9A" w:rsidRPr="007C7859">
        <w:rPr>
          <w:rFonts w:ascii="Arial" w:hAnsi="Arial" w:cs="Arial"/>
          <w:i/>
          <w:color w:val="000000"/>
          <w:sz w:val="22"/>
          <w:szCs w:val="22"/>
        </w:rPr>
        <w:t>:</w:t>
      </w:r>
      <w:r>
        <w:rPr>
          <w:rFonts w:ascii="Arial" w:hAnsi="Arial" w:cs="Arial"/>
          <w:color w:val="000000"/>
          <w:sz w:val="22"/>
          <w:szCs w:val="22"/>
        </w:rPr>
        <w:t xml:space="preserve">  </w:t>
      </w:r>
      <w:r w:rsidR="00145AFA">
        <w:rPr>
          <w:rFonts w:ascii="Arial" w:hAnsi="Arial" w:cs="Arial"/>
          <w:color w:val="000000"/>
          <w:sz w:val="22"/>
          <w:szCs w:val="22"/>
        </w:rPr>
        <w:t xml:space="preserve">Grande  Ronde prairie, Oregon, specimen at </w:t>
      </w:r>
      <w:hyperlink r:id="rId9" w:tooltip="View original" w:history="1">
        <w:r w:rsidR="00706139" w:rsidRPr="00706139">
          <w:rPr>
            <w:b/>
            <w:i/>
            <w:color w:val="000000" w:themeColor="text1"/>
          </w:rPr>
          <w:t>Royal Botanic Garden Edinburgh</w:t>
        </w:r>
      </w:hyperlink>
    </w:p>
    <w:p w14:paraId="326E576C" w14:textId="77777777" w:rsidR="00231DFF" w:rsidRDefault="00231DFF" w:rsidP="00100300">
      <w:pPr>
        <w:outlineLvl w:val="0"/>
        <w:rPr>
          <w:rFonts w:ascii="Arial" w:hAnsi="Arial" w:cs="Arial"/>
          <w:color w:val="000000"/>
          <w:sz w:val="22"/>
          <w:szCs w:val="22"/>
        </w:rPr>
      </w:pPr>
    </w:p>
    <w:p w14:paraId="6D9930E1" w14:textId="75AA9050" w:rsidR="00D97151" w:rsidRDefault="00231DFF" w:rsidP="00D97151">
      <w:pPr>
        <w:outlineLvl w:val="0"/>
        <w:rPr>
          <w:rFonts w:ascii="Arial" w:hAnsi="Arial" w:cs="Arial"/>
          <w:color w:val="000000"/>
          <w:sz w:val="22"/>
          <w:szCs w:val="22"/>
        </w:rPr>
      </w:pPr>
      <w:r>
        <w:rPr>
          <w:rFonts w:ascii="Arial" w:hAnsi="Arial" w:cs="Arial"/>
          <w:i/>
          <w:color w:val="000000"/>
          <w:sz w:val="22"/>
          <w:szCs w:val="22"/>
        </w:rPr>
        <w:t>*Taxonomic key(s)</w:t>
      </w:r>
      <w:r w:rsidR="00EF7AE1">
        <w:rPr>
          <w:rFonts w:ascii="Arial" w:hAnsi="Arial" w:cs="Arial"/>
          <w:i/>
          <w:color w:val="000000"/>
          <w:sz w:val="22"/>
          <w:szCs w:val="22"/>
          <w:vertAlign w:val="superscript"/>
        </w:rPr>
        <w:t>7</w:t>
      </w:r>
      <w:r w:rsidRPr="007C7859">
        <w:rPr>
          <w:rFonts w:ascii="Arial" w:hAnsi="Arial" w:cs="Arial"/>
          <w:i/>
          <w:color w:val="000000"/>
          <w:sz w:val="22"/>
          <w:szCs w:val="22"/>
        </w:rPr>
        <w:t>:</w:t>
      </w:r>
      <w:r>
        <w:rPr>
          <w:rFonts w:ascii="Arial" w:hAnsi="Arial" w:cs="Arial"/>
          <w:color w:val="000000"/>
          <w:sz w:val="22"/>
          <w:szCs w:val="22"/>
        </w:rPr>
        <w:t xml:space="preserve">  </w:t>
      </w:r>
      <w:r w:rsidR="00D97151">
        <w:rPr>
          <w:rFonts w:ascii="Arial" w:hAnsi="Arial" w:cs="Arial"/>
          <w:color w:val="000000"/>
          <w:sz w:val="22"/>
          <w:szCs w:val="22"/>
        </w:rPr>
        <w:t>FPNW edit. 2, Flora of Idaho</w:t>
      </w:r>
      <w:r w:rsidR="00BF167D">
        <w:rPr>
          <w:rFonts w:ascii="Arial" w:hAnsi="Arial" w:cs="Arial"/>
          <w:color w:val="000000"/>
          <w:sz w:val="22"/>
          <w:szCs w:val="22"/>
        </w:rPr>
        <w:t>, IMF</w:t>
      </w:r>
      <w:r w:rsidR="00AC71F0">
        <w:rPr>
          <w:rFonts w:ascii="Arial" w:hAnsi="Arial" w:cs="Arial"/>
          <w:color w:val="000000"/>
          <w:sz w:val="22"/>
          <w:szCs w:val="22"/>
        </w:rPr>
        <w:t xml:space="preserve"> Vol. 5 (as </w:t>
      </w:r>
      <w:proofErr w:type="spellStart"/>
      <w:r w:rsidR="00AC71F0">
        <w:rPr>
          <w:rFonts w:ascii="Arial" w:hAnsi="Arial" w:cs="Arial"/>
          <w:color w:val="000000"/>
          <w:sz w:val="22"/>
          <w:szCs w:val="22"/>
        </w:rPr>
        <w:t>Haplopappus</w:t>
      </w:r>
      <w:proofErr w:type="spellEnd"/>
      <w:r w:rsidR="00AC71F0">
        <w:rPr>
          <w:rFonts w:ascii="Arial" w:hAnsi="Arial" w:cs="Arial"/>
          <w:color w:val="000000"/>
          <w:sz w:val="22"/>
          <w:szCs w:val="22"/>
        </w:rPr>
        <w:t>)</w:t>
      </w:r>
      <w:r w:rsidR="00D97151">
        <w:rPr>
          <w:rFonts w:ascii="Arial" w:hAnsi="Arial" w:cs="Arial"/>
          <w:color w:val="000000"/>
          <w:sz w:val="22"/>
          <w:szCs w:val="22"/>
        </w:rPr>
        <w:t xml:space="preserve"> </w:t>
      </w:r>
    </w:p>
    <w:p w14:paraId="5D66989D" w14:textId="77777777" w:rsidR="00D97151" w:rsidRDefault="00D97151" w:rsidP="00D97151">
      <w:pPr>
        <w:outlineLvl w:val="0"/>
        <w:rPr>
          <w:rFonts w:ascii="Arial" w:hAnsi="Arial" w:cs="Arial"/>
          <w:color w:val="000000"/>
          <w:sz w:val="22"/>
          <w:szCs w:val="22"/>
        </w:rPr>
      </w:pPr>
    </w:p>
    <w:p w14:paraId="3B001DE5" w14:textId="46452562" w:rsidR="001465C4" w:rsidRPr="00D9669B" w:rsidRDefault="002E6F9A" w:rsidP="00D97151">
      <w:pPr>
        <w:outlineLvl w:val="0"/>
        <w:rPr>
          <w:szCs w:val="24"/>
        </w:rPr>
      </w:pPr>
      <w:r>
        <w:rPr>
          <w:rFonts w:ascii="Arial" w:hAnsi="Arial" w:cs="Arial"/>
          <w:b/>
          <w:color w:val="000000"/>
          <w:sz w:val="22"/>
          <w:szCs w:val="22"/>
          <w:u w:val="single"/>
        </w:rPr>
        <w:t>Species Description (OPTIONAL)</w:t>
      </w:r>
      <w:r w:rsidRPr="001B26AE">
        <w:rPr>
          <w:rFonts w:ascii="Arial" w:hAnsi="Arial" w:cs="Arial"/>
          <w:b/>
          <w:color w:val="000000"/>
          <w:sz w:val="22"/>
          <w:szCs w:val="22"/>
        </w:rPr>
        <w:t>:</w:t>
      </w:r>
      <w:r w:rsidRPr="00BB5782">
        <w:rPr>
          <w:rFonts w:ascii="Arial" w:hAnsi="Arial" w:cs="Arial"/>
          <w:color w:val="000000"/>
          <w:sz w:val="22"/>
          <w:szCs w:val="22"/>
        </w:rPr>
        <w:t xml:space="preserve"> </w:t>
      </w:r>
      <w:r w:rsidR="001465C4" w:rsidRPr="00D9669B">
        <w:rPr>
          <w:b/>
          <w:bCs/>
          <w:szCs w:val="24"/>
        </w:rPr>
        <w:t>Plants</w:t>
      </w:r>
      <w:r w:rsidR="001465C4" w:rsidRPr="00D9669B">
        <w:rPr>
          <w:szCs w:val="24"/>
        </w:rPr>
        <w:t xml:space="preserve"> 20–75 cm. </w:t>
      </w:r>
      <w:r w:rsidR="001465C4" w:rsidRPr="00D9669B">
        <w:rPr>
          <w:b/>
          <w:bCs/>
          <w:szCs w:val="24"/>
        </w:rPr>
        <w:t>Stems</w:t>
      </w:r>
      <w:r w:rsidR="001465C4" w:rsidRPr="00D9669B">
        <w:rPr>
          <w:szCs w:val="24"/>
        </w:rPr>
        <w:t xml:space="preserve"> glabrous. </w:t>
      </w:r>
      <w:r w:rsidR="001465C4" w:rsidRPr="00D9669B">
        <w:rPr>
          <w:b/>
          <w:bCs/>
          <w:szCs w:val="24"/>
        </w:rPr>
        <w:t>Leaves:</w:t>
      </w:r>
      <w:r w:rsidR="001465C4" w:rsidRPr="00D9669B">
        <w:rPr>
          <w:szCs w:val="24"/>
        </w:rPr>
        <w:t xml:space="preserve"> basal blades oblanceolate to elliptic, 50–250 × 5–25 mm, rather thick and succulent, margins entire or denticulate, faces glabrous, often glaucous. </w:t>
      </w:r>
      <w:r w:rsidR="001465C4" w:rsidRPr="00D9669B">
        <w:rPr>
          <w:b/>
          <w:bCs/>
          <w:szCs w:val="24"/>
        </w:rPr>
        <w:t>Heads</w:t>
      </w:r>
      <w:r w:rsidR="001465C4" w:rsidRPr="00D9669B">
        <w:rPr>
          <w:szCs w:val="24"/>
        </w:rPr>
        <w:t xml:space="preserve"> pedunculate or sessile, often crowded distally, in narrowly </w:t>
      </w:r>
      <w:proofErr w:type="spellStart"/>
      <w:r w:rsidR="001465C4" w:rsidRPr="00D9669B">
        <w:rPr>
          <w:szCs w:val="24"/>
        </w:rPr>
        <w:t>paniculiform</w:t>
      </w:r>
      <w:proofErr w:type="spellEnd"/>
      <w:r w:rsidR="001465C4" w:rsidRPr="00D9669B">
        <w:rPr>
          <w:szCs w:val="24"/>
        </w:rPr>
        <w:t xml:space="preserve">, racemiform, or </w:t>
      </w:r>
      <w:proofErr w:type="spellStart"/>
      <w:r w:rsidR="001465C4" w:rsidRPr="00D9669B">
        <w:rPr>
          <w:szCs w:val="24"/>
        </w:rPr>
        <w:t>spiciform</w:t>
      </w:r>
      <w:proofErr w:type="spellEnd"/>
      <w:r w:rsidR="001465C4" w:rsidRPr="00D9669B">
        <w:rPr>
          <w:szCs w:val="24"/>
        </w:rPr>
        <w:t xml:space="preserve"> arrays. </w:t>
      </w:r>
      <w:r w:rsidR="00BF6E59">
        <w:rPr>
          <w:szCs w:val="24"/>
        </w:rPr>
        <w:t xml:space="preserve">Flowers yellow. </w:t>
      </w:r>
      <w:r w:rsidR="001465C4" w:rsidRPr="00D9669B">
        <w:rPr>
          <w:b/>
          <w:bCs/>
          <w:szCs w:val="24"/>
        </w:rPr>
        <w:t>Involucres</w:t>
      </w:r>
      <w:r w:rsidR="001465C4" w:rsidRPr="00D9669B">
        <w:rPr>
          <w:szCs w:val="24"/>
        </w:rPr>
        <w:t xml:space="preserve"> hemispheric, 6–8 × 8–12 mm. </w:t>
      </w:r>
      <w:r w:rsidR="001465C4" w:rsidRPr="00D9669B">
        <w:rPr>
          <w:b/>
          <w:bCs/>
          <w:szCs w:val="24"/>
        </w:rPr>
        <w:t>Phyllaries:</w:t>
      </w:r>
      <w:r w:rsidR="001465C4" w:rsidRPr="00D9669B">
        <w:rPr>
          <w:szCs w:val="24"/>
        </w:rPr>
        <w:t xml:space="preserve"> bases pale, margins sometimes ciliate, apices erect, green, acute, faces glabrous. </w:t>
      </w:r>
      <w:r w:rsidR="001465C4" w:rsidRPr="00D9669B">
        <w:rPr>
          <w:b/>
          <w:bCs/>
          <w:szCs w:val="24"/>
        </w:rPr>
        <w:t>Cypsela faces</w:t>
      </w:r>
      <w:r w:rsidR="001465C4" w:rsidRPr="00D9669B">
        <w:rPr>
          <w:szCs w:val="24"/>
        </w:rPr>
        <w:t xml:space="preserve"> glabrous or densely sericeous. </w:t>
      </w:r>
      <w:r w:rsidR="001465C4" w:rsidRPr="00D9669B">
        <w:rPr>
          <w:b/>
          <w:bCs/>
          <w:szCs w:val="24"/>
        </w:rPr>
        <w:t>2</w:t>
      </w:r>
      <w:r w:rsidR="001465C4" w:rsidRPr="00D9669B">
        <w:rPr>
          <w:b/>
          <w:bCs/>
          <w:i/>
          <w:iCs/>
          <w:szCs w:val="24"/>
        </w:rPr>
        <w:t>n</w:t>
      </w:r>
      <w:r w:rsidR="001465C4" w:rsidRPr="00D9669B">
        <w:rPr>
          <w:szCs w:val="24"/>
        </w:rPr>
        <w:t xml:space="preserve"> = 12, 24.</w:t>
      </w:r>
    </w:p>
    <w:p w14:paraId="18922388" w14:textId="12D9723C" w:rsidR="00100300" w:rsidRPr="00BE4BF2" w:rsidRDefault="00100300" w:rsidP="001465C4">
      <w:pPr>
        <w:outlineLvl w:val="0"/>
        <w:rPr>
          <w:rFonts w:ascii="Arial" w:hAnsi="Arial" w:cs="Arial"/>
          <w:color w:val="000000"/>
          <w:sz w:val="22"/>
          <w:szCs w:val="22"/>
        </w:rPr>
      </w:pPr>
    </w:p>
    <w:p w14:paraId="3969DB3E" w14:textId="4CF176C5" w:rsidR="002E6F9A" w:rsidRDefault="00100300" w:rsidP="00100300">
      <w:pPr>
        <w:rPr>
          <w:rFonts w:ascii="Arial" w:hAnsi="Arial" w:cs="Arial"/>
          <w:b/>
          <w:color w:val="000000"/>
          <w:sz w:val="22"/>
          <w:szCs w:val="22"/>
        </w:rPr>
      </w:pPr>
      <w:r w:rsidRPr="002E6F9A">
        <w:rPr>
          <w:rFonts w:ascii="Arial" w:hAnsi="Arial" w:cs="Arial"/>
          <w:b/>
          <w:color w:val="000000"/>
          <w:sz w:val="22"/>
          <w:szCs w:val="22"/>
          <w:u w:val="single"/>
        </w:rPr>
        <w:t>Biology</w:t>
      </w:r>
      <w:r w:rsidRPr="00BE4BF2">
        <w:rPr>
          <w:rFonts w:ascii="Arial" w:hAnsi="Arial" w:cs="Arial"/>
          <w:b/>
          <w:color w:val="000000"/>
          <w:sz w:val="22"/>
          <w:szCs w:val="22"/>
        </w:rPr>
        <w:t>:</w:t>
      </w:r>
      <w:r w:rsidR="001465C4">
        <w:rPr>
          <w:rFonts w:ascii="Arial" w:hAnsi="Arial" w:cs="Arial"/>
          <w:color w:val="000000"/>
          <w:sz w:val="22"/>
          <w:szCs w:val="22"/>
        </w:rPr>
        <w:t xml:space="preserve">  Perennial, </w:t>
      </w:r>
      <w:r w:rsidRPr="00BE4BF2">
        <w:rPr>
          <w:rFonts w:ascii="Arial" w:hAnsi="Arial" w:cs="Arial"/>
          <w:color w:val="000000"/>
          <w:sz w:val="22"/>
          <w:szCs w:val="22"/>
        </w:rPr>
        <w:t>forb,</w:t>
      </w:r>
      <w:r w:rsidR="001465C4">
        <w:rPr>
          <w:rFonts w:ascii="Arial" w:hAnsi="Arial" w:cs="Arial"/>
          <w:color w:val="000000"/>
          <w:sz w:val="22"/>
          <w:szCs w:val="22"/>
        </w:rPr>
        <w:t xml:space="preserve"> </w:t>
      </w:r>
      <w:r w:rsidRPr="00BE4BF2">
        <w:rPr>
          <w:rFonts w:ascii="Arial" w:hAnsi="Arial" w:cs="Arial"/>
          <w:color w:val="000000"/>
          <w:sz w:val="22"/>
          <w:szCs w:val="22"/>
        </w:rPr>
        <w:t xml:space="preserve">reproduces by </w:t>
      </w:r>
      <w:r w:rsidR="001465C4">
        <w:rPr>
          <w:rFonts w:ascii="Arial" w:hAnsi="Arial" w:cs="Arial"/>
          <w:color w:val="000000"/>
          <w:sz w:val="22"/>
          <w:szCs w:val="22"/>
        </w:rPr>
        <w:t>seed,</w:t>
      </w:r>
      <w:r w:rsidRPr="00BE4BF2">
        <w:rPr>
          <w:rFonts w:ascii="Arial" w:hAnsi="Arial" w:cs="Arial"/>
          <w:color w:val="000000"/>
          <w:sz w:val="22"/>
          <w:szCs w:val="22"/>
        </w:rPr>
        <w:t xml:space="preserve"> flowers</w:t>
      </w:r>
      <w:r w:rsidR="00706139">
        <w:rPr>
          <w:rFonts w:ascii="Arial" w:hAnsi="Arial" w:cs="Arial"/>
          <w:color w:val="000000"/>
          <w:sz w:val="22"/>
          <w:szCs w:val="22"/>
        </w:rPr>
        <w:t xml:space="preserve"> in </w:t>
      </w:r>
      <w:r w:rsidR="001465C4">
        <w:rPr>
          <w:rFonts w:ascii="Arial" w:hAnsi="Arial" w:cs="Arial"/>
          <w:color w:val="000000"/>
          <w:sz w:val="22"/>
          <w:szCs w:val="22"/>
        </w:rPr>
        <w:t>July</w:t>
      </w:r>
      <w:r w:rsidRPr="00BE4BF2">
        <w:rPr>
          <w:rFonts w:ascii="Arial" w:hAnsi="Arial" w:cs="Arial"/>
          <w:color w:val="000000"/>
          <w:sz w:val="22"/>
          <w:szCs w:val="22"/>
        </w:rPr>
        <w:t xml:space="preserve"> to </w:t>
      </w:r>
      <w:r w:rsidR="001465C4">
        <w:rPr>
          <w:rFonts w:ascii="Arial" w:hAnsi="Arial" w:cs="Arial"/>
          <w:color w:val="000000"/>
          <w:sz w:val="22"/>
          <w:szCs w:val="22"/>
        </w:rPr>
        <w:t>October</w:t>
      </w:r>
    </w:p>
    <w:p w14:paraId="2D0CB443" w14:textId="77777777" w:rsidR="002E6F9A" w:rsidRPr="00620AE2" w:rsidRDefault="002E6F9A" w:rsidP="00100300">
      <w:pPr>
        <w:rPr>
          <w:rFonts w:ascii="Arial" w:hAnsi="Arial" w:cs="Arial"/>
          <w:color w:val="000000"/>
          <w:sz w:val="22"/>
          <w:szCs w:val="22"/>
        </w:rPr>
      </w:pPr>
      <w:r>
        <w:rPr>
          <w:rFonts w:ascii="Arial" w:hAnsi="Arial" w:cs="Arial"/>
          <w:b/>
          <w:color w:val="000000"/>
          <w:sz w:val="22"/>
          <w:szCs w:val="22"/>
        </w:rPr>
        <w:tab/>
      </w:r>
    </w:p>
    <w:p w14:paraId="10435F4A" w14:textId="3188661E" w:rsidR="001465C4" w:rsidRDefault="00100300" w:rsidP="00100300">
      <w:pPr>
        <w:outlineLvl w:val="0"/>
        <w:rPr>
          <w:i/>
          <w:sz w:val="28"/>
          <w:szCs w:val="28"/>
        </w:rPr>
      </w:pPr>
      <w:r w:rsidRPr="002E6F9A">
        <w:rPr>
          <w:rFonts w:ascii="Arial" w:hAnsi="Arial" w:cs="Arial"/>
          <w:b/>
          <w:color w:val="000000"/>
          <w:sz w:val="22"/>
          <w:szCs w:val="22"/>
          <w:u w:val="single"/>
        </w:rPr>
        <w:t>Similar species</w:t>
      </w:r>
      <w:r w:rsidRPr="00BE4BF2">
        <w:rPr>
          <w:rFonts w:ascii="Arial" w:hAnsi="Arial" w:cs="Arial"/>
          <w:b/>
          <w:color w:val="000000"/>
          <w:sz w:val="22"/>
          <w:szCs w:val="22"/>
        </w:rPr>
        <w:t xml:space="preserve">:  </w:t>
      </w:r>
      <w:proofErr w:type="spellStart"/>
      <w:r w:rsidR="001465C4" w:rsidRPr="00B07D26">
        <w:rPr>
          <w:iCs/>
          <w:szCs w:val="24"/>
        </w:rPr>
        <w:t>Pyrrocoma</w:t>
      </w:r>
      <w:proofErr w:type="spellEnd"/>
      <w:r w:rsidR="001465C4" w:rsidRPr="00B07D26">
        <w:rPr>
          <w:iCs/>
          <w:szCs w:val="24"/>
        </w:rPr>
        <w:t xml:space="preserve"> racemos</w:t>
      </w:r>
      <w:r w:rsidR="00AC71F0">
        <w:rPr>
          <w:iCs/>
          <w:szCs w:val="24"/>
        </w:rPr>
        <w:t>a</w:t>
      </w:r>
      <w:r w:rsidR="001465C4" w:rsidRPr="00B07D26">
        <w:rPr>
          <w:iCs/>
          <w:szCs w:val="24"/>
        </w:rPr>
        <w:t xml:space="preserve"> var. racemos</w:t>
      </w:r>
      <w:r w:rsidR="00AC71F0">
        <w:rPr>
          <w:iCs/>
          <w:szCs w:val="24"/>
        </w:rPr>
        <w:t>a</w:t>
      </w:r>
      <w:r w:rsidR="00706139" w:rsidRPr="00B07D26">
        <w:rPr>
          <w:iCs/>
          <w:szCs w:val="24"/>
        </w:rPr>
        <w:t xml:space="preserve"> (not in Idaho</w:t>
      </w:r>
      <w:r w:rsidR="009268DC" w:rsidRPr="00B07D26">
        <w:rPr>
          <w:iCs/>
          <w:szCs w:val="24"/>
        </w:rPr>
        <w:t xml:space="preserve"> per FPNW 2</w:t>
      </w:r>
      <w:r w:rsidR="009268DC" w:rsidRPr="00B07D26">
        <w:rPr>
          <w:iCs/>
          <w:szCs w:val="24"/>
          <w:vertAlign w:val="superscript"/>
        </w:rPr>
        <w:t>nd</w:t>
      </w:r>
      <w:r w:rsidR="009268DC" w:rsidRPr="00B07D26">
        <w:rPr>
          <w:iCs/>
          <w:szCs w:val="24"/>
        </w:rPr>
        <w:t xml:space="preserve"> edition</w:t>
      </w:r>
      <w:r w:rsidR="00706139" w:rsidRPr="00B07D26">
        <w:rPr>
          <w:iCs/>
          <w:szCs w:val="24"/>
        </w:rPr>
        <w:t>)</w:t>
      </w:r>
      <w:r w:rsidR="009268DC" w:rsidRPr="00B07D26">
        <w:rPr>
          <w:iCs/>
          <w:szCs w:val="24"/>
        </w:rPr>
        <w:t xml:space="preserve">; </w:t>
      </w:r>
      <w:proofErr w:type="spellStart"/>
      <w:r w:rsidR="009268DC" w:rsidRPr="00B07D26">
        <w:rPr>
          <w:iCs/>
          <w:szCs w:val="24"/>
        </w:rPr>
        <w:t>Pyrrocoma</w:t>
      </w:r>
      <w:proofErr w:type="spellEnd"/>
      <w:r w:rsidR="009268DC" w:rsidRPr="00B07D26">
        <w:rPr>
          <w:iCs/>
          <w:szCs w:val="24"/>
        </w:rPr>
        <w:t xml:space="preserve"> </w:t>
      </w:r>
      <w:proofErr w:type="spellStart"/>
      <w:r w:rsidR="009268DC" w:rsidRPr="00B07D26">
        <w:rPr>
          <w:iCs/>
          <w:szCs w:val="24"/>
        </w:rPr>
        <w:t>integrifolia</w:t>
      </w:r>
      <w:proofErr w:type="spellEnd"/>
      <w:r w:rsidR="007E7555" w:rsidRPr="00B07D26">
        <w:rPr>
          <w:iCs/>
          <w:szCs w:val="24"/>
        </w:rPr>
        <w:t xml:space="preserve">, </w:t>
      </w:r>
      <w:proofErr w:type="spellStart"/>
      <w:r w:rsidR="007E7555" w:rsidRPr="00B07D26">
        <w:rPr>
          <w:iCs/>
          <w:szCs w:val="24"/>
        </w:rPr>
        <w:t>Pyrrocoma</w:t>
      </w:r>
      <w:proofErr w:type="spellEnd"/>
      <w:r w:rsidR="007E7555" w:rsidRPr="00B07D26">
        <w:rPr>
          <w:iCs/>
          <w:szCs w:val="24"/>
        </w:rPr>
        <w:t xml:space="preserve"> </w:t>
      </w:r>
      <w:proofErr w:type="spellStart"/>
      <w:r w:rsidR="007E7555" w:rsidRPr="00B07D26">
        <w:rPr>
          <w:iCs/>
          <w:szCs w:val="24"/>
        </w:rPr>
        <w:t>insecticrusis</w:t>
      </w:r>
      <w:proofErr w:type="spellEnd"/>
    </w:p>
    <w:p w14:paraId="60CE910B" w14:textId="77777777" w:rsidR="001465C4" w:rsidRDefault="001465C4" w:rsidP="00100300">
      <w:pPr>
        <w:outlineLvl w:val="0"/>
        <w:rPr>
          <w:i/>
          <w:sz w:val="28"/>
          <w:szCs w:val="28"/>
        </w:rPr>
      </w:pPr>
    </w:p>
    <w:p w14:paraId="7CC826D9" w14:textId="507A309A"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Habitat</w:t>
      </w:r>
      <w:r w:rsidRPr="001B26AE">
        <w:rPr>
          <w:rFonts w:ascii="Arial" w:hAnsi="Arial" w:cs="Arial"/>
          <w:b/>
          <w:color w:val="000000"/>
          <w:sz w:val="22"/>
          <w:szCs w:val="22"/>
        </w:rPr>
        <w:t>:</w:t>
      </w:r>
      <w:r w:rsidR="00ED0361">
        <w:rPr>
          <w:rFonts w:ascii="Arial" w:hAnsi="Arial" w:cs="Arial"/>
          <w:color w:val="000000"/>
          <w:sz w:val="22"/>
          <w:szCs w:val="22"/>
        </w:rPr>
        <w:t xml:space="preserve">  </w:t>
      </w:r>
      <w:r w:rsidR="006545B7">
        <w:rPr>
          <w:rFonts w:ascii="Arial" w:hAnsi="Arial" w:cs="Arial"/>
          <w:color w:val="000000"/>
          <w:sz w:val="22"/>
          <w:szCs w:val="22"/>
        </w:rPr>
        <w:t xml:space="preserve">Elevation </w:t>
      </w:r>
      <w:r w:rsidR="008F4F18">
        <w:rPr>
          <w:rFonts w:ascii="Arial" w:hAnsi="Arial" w:cs="Arial"/>
          <w:color w:val="000000"/>
          <w:sz w:val="22"/>
          <w:szCs w:val="22"/>
        </w:rPr>
        <w:t>100-2500m</w:t>
      </w:r>
      <w:r w:rsidR="00AC71F0">
        <w:rPr>
          <w:rFonts w:ascii="Arial" w:hAnsi="Arial" w:cs="Arial"/>
          <w:color w:val="000000"/>
          <w:sz w:val="22"/>
          <w:szCs w:val="22"/>
        </w:rPr>
        <w:t>; in Idaho 2350’ to 5720’</w:t>
      </w:r>
      <w:r w:rsidR="008F4F18">
        <w:rPr>
          <w:rFonts w:ascii="Arial" w:hAnsi="Arial" w:cs="Arial"/>
          <w:color w:val="000000"/>
          <w:sz w:val="22"/>
          <w:szCs w:val="22"/>
        </w:rPr>
        <w:t>.;</w:t>
      </w:r>
      <w:r w:rsidR="006545B7">
        <w:rPr>
          <w:rFonts w:ascii="Arial" w:hAnsi="Arial" w:cs="Arial"/>
          <w:color w:val="000000"/>
          <w:sz w:val="22"/>
          <w:szCs w:val="22"/>
        </w:rPr>
        <w:t xml:space="preserve"> Plant communities; </w:t>
      </w:r>
      <w:r w:rsidR="001465C4" w:rsidRPr="00E14D79">
        <w:rPr>
          <w:szCs w:val="24"/>
        </w:rPr>
        <w:t>moist, alkaline (calcareously derived) soil</w:t>
      </w:r>
    </w:p>
    <w:p w14:paraId="2587410E" w14:textId="77777777" w:rsidR="007C7859" w:rsidRDefault="007C7859" w:rsidP="00100300">
      <w:pPr>
        <w:outlineLvl w:val="0"/>
        <w:rPr>
          <w:rFonts w:ascii="Arial" w:hAnsi="Arial" w:cs="Arial"/>
          <w:b/>
          <w:color w:val="000000"/>
          <w:sz w:val="22"/>
          <w:szCs w:val="22"/>
        </w:rPr>
      </w:pPr>
    </w:p>
    <w:p w14:paraId="50D7710E" w14:textId="36B31567" w:rsidR="007C7859" w:rsidRPr="001465C4" w:rsidRDefault="007C7859" w:rsidP="007C7859">
      <w:pPr>
        <w:outlineLvl w:val="0"/>
        <w:rPr>
          <w:rFonts w:ascii="Arial" w:hAnsi="Arial" w:cs="Arial"/>
          <w:color w:val="000000"/>
          <w:sz w:val="22"/>
          <w:szCs w:val="22"/>
        </w:rPr>
      </w:pPr>
      <w:r w:rsidRPr="007C7859">
        <w:rPr>
          <w:rFonts w:ascii="Arial" w:hAnsi="Arial" w:cs="Arial"/>
          <w:i/>
          <w:color w:val="000000"/>
          <w:sz w:val="22"/>
          <w:szCs w:val="22"/>
        </w:rPr>
        <w:t>Environmental Specificity</w:t>
      </w:r>
      <w:r w:rsidR="008622CF">
        <w:rPr>
          <w:rFonts w:ascii="Arial" w:hAnsi="Arial" w:cs="Arial"/>
          <w:i/>
          <w:color w:val="000000"/>
          <w:sz w:val="22"/>
          <w:szCs w:val="22"/>
          <w:vertAlign w:val="superscript"/>
        </w:rPr>
        <w:t>10</w:t>
      </w:r>
      <w:r w:rsidRPr="007C7859">
        <w:rPr>
          <w:rFonts w:ascii="Arial" w:hAnsi="Arial" w:cs="Arial"/>
          <w:i/>
          <w:color w:val="000000"/>
          <w:sz w:val="22"/>
          <w:szCs w:val="22"/>
        </w:rPr>
        <w:t>:</w:t>
      </w:r>
      <w:r w:rsidR="00ED0361">
        <w:rPr>
          <w:rFonts w:ascii="Arial" w:hAnsi="Arial" w:cs="Arial"/>
          <w:color w:val="000000"/>
          <w:sz w:val="22"/>
          <w:szCs w:val="22"/>
        </w:rPr>
        <w:t xml:space="preserve">  </w:t>
      </w:r>
      <w:r w:rsidR="008F4F18">
        <w:rPr>
          <w:rFonts w:ascii="Arial" w:hAnsi="Arial" w:cs="Arial"/>
          <w:color w:val="000000"/>
          <w:sz w:val="22"/>
          <w:szCs w:val="22"/>
        </w:rPr>
        <w:t xml:space="preserve">Narrow - </w:t>
      </w:r>
      <w:r w:rsidR="001465C4">
        <w:rPr>
          <w:rFonts w:ascii="Arial" w:hAnsi="Arial" w:cs="Arial"/>
          <w:color w:val="000000"/>
          <w:sz w:val="22"/>
          <w:szCs w:val="22"/>
        </w:rPr>
        <w:t xml:space="preserve">only found in moist </w:t>
      </w:r>
      <w:r w:rsidR="001465C4" w:rsidRPr="001465C4">
        <w:rPr>
          <w:rFonts w:ascii="Arial" w:hAnsi="Arial" w:cs="Arial"/>
          <w:color w:val="000000"/>
          <w:sz w:val="22"/>
          <w:szCs w:val="22"/>
          <w:u w:val="single"/>
        </w:rPr>
        <w:t>alkaline</w:t>
      </w:r>
      <w:r w:rsidR="005262CC">
        <w:rPr>
          <w:rFonts w:ascii="Arial" w:hAnsi="Arial" w:cs="Arial"/>
          <w:color w:val="000000"/>
          <w:sz w:val="22"/>
          <w:szCs w:val="22"/>
          <w:u w:val="single"/>
        </w:rPr>
        <w:t xml:space="preserve"> </w:t>
      </w:r>
      <w:r w:rsidR="001465C4">
        <w:rPr>
          <w:rFonts w:ascii="Arial" w:hAnsi="Arial" w:cs="Arial"/>
          <w:color w:val="000000"/>
          <w:sz w:val="22"/>
          <w:szCs w:val="22"/>
        </w:rPr>
        <w:t>sites</w:t>
      </w:r>
      <w:r w:rsidR="0005418F">
        <w:rPr>
          <w:rFonts w:ascii="Arial" w:hAnsi="Arial" w:cs="Arial"/>
          <w:color w:val="000000"/>
          <w:sz w:val="22"/>
          <w:szCs w:val="22"/>
        </w:rPr>
        <w:t xml:space="preserve"> or saline meadows</w:t>
      </w:r>
    </w:p>
    <w:p w14:paraId="7418FE0D" w14:textId="77777777" w:rsidR="00100300" w:rsidRPr="00BE4BF2" w:rsidRDefault="00100300" w:rsidP="00100300">
      <w:pPr>
        <w:rPr>
          <w:rFonts w:ascii="Arial" w:hAnsi="Arial" w:cs="Arial"/>
          <w:color w:val="000000"/>
          <w:sz w:val="22"/>
          <w:szCs w:val="22"/>
        </w:rPr>
      </w:pPr>
    </w:p>
    <w:p w14:paraId="7DD71C00" w14:textId="74467C35"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lastRenderedPageBreak/>
        <w:t>Cultural and commercial values</w:t>
      </w:r>
      <w:r w:rsidRPr="00BE4BF2">
        <w:rPr>
          <w:rFonts w:ascii="Arial" w:hAnsi="Arial" w:cs="Arial"/>
          <w:b/>
          <w:color w:val="000000"/>
          <w:sz w:val="22"/>
          <w:szCs w:val="22"/>
        </w:rPr>
        <w:t>:</w:t>
      </w:r>
      <w:r w:rsidR="00ED0361">
        <w:rPr>
          <w:rFonts w:ascii="Arial" w:hAnsi="Arial" w:cs="Arial"/>
          <w:color w:val="000000"/>
          <w:sz w:val="22"/>
          <w:szCs w:val="22"/>
        </w:rPr>
        <w:t xml:space="preserve">  </w:t>
      </w:r>
      <w:r w:rsidR="001465C4">
        <w:rPr>
          <w:rFonts w:ascii="Arial" w:hAnsi="Arial" w:cs="Arial"/>
          <w:color w:val="000000"/>
          <w:sz w:val="22"/>
          <w:szCs w:val="22"/>
        </w:rPr>
        <w:t>none</w:t>
      </w:r>
    </w:p>
    <w:p w14:paraId="405A1FC4" w14:textId="77777777" w:rsidR="00100300" w:rsidRPr="00BE4BF2" w:rsidRDefault="00100300" w:rsidP="00100300">
      <w:pPr>
        <w:rPr>
          <w:rFonts w:ascii="Arial" w:hAnsi="Arial" w:cs="Arial"/>
          <w:color w:val="000000"/>
          <w:sz w:val="22"/>
          <w:szCs w:val="22"/>
        </w:rPr>
      </w:pPr>
    </w:p>
    <w:p w14:paraId="5C816E1B" w14:textId="09AEF8FF" w:rsidR="00100300" w:rsidRPr="00BE4BF2"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Landownership</w:t>
      </w:r>
      <w:r w:rsidRPr="001B26AE">
        <w:rPr>
          <w:rFonts w:ascii="Arial" w:hAnsi="Arial" w:cs="Arial"/>
          <w:b/>
          <w:color w:val="000000"/>
          <w:sz w:val="22"/>
          <w:szCs w:val="22"/>
        </w:rPr>
        <w:t>:</w:t>
      </w:r>
      <w:r w:rsidRPr="00BE4BF2">
        <w:rPr>
          <w:rFonts w:ascii="Arial" w:hAnsi="Arial" w:cs="Arial"/>
          <w:b/>
          <w:color w:val="000000"/>
          <w:sz w:val="22"/>
          <w:szCs w:val="22"/>
        </w:rPr>
        <w:t xml:space="preserve"> </w:t>
      </w:r>
      <w:r w:rsidRPr="00BE4BF2">
        <w:rPr>
          <w:rFonts w:ascii="Arial" w:hAnsi="Arial" w:cs="Arial"/>
          <w:color w:val="000000"/>
          <w:sz w:val="22"/>
          <w:szCs w:val="22"/>
        </w:rPr>
        <w:t xml:space="preserve"> Federal </w:t>
      </w:r>
      <w:r w:rsidR="00B07D26">
        <w:rPr>
          <w:rFonts w:ascii="Arial" w:hAnsi="Arial" w:cs="Arial"/>
          <w:color w:val="000000"/>
          <w:sz w:val="22"/>
          <w:szCs w:val="22"/>
        </w:rPr>
        <w:t xml:space="preserve">and </w:t>
      </w:r>
      <w:r w:rsidRPr="00BE4BF2">
        <w:rPr>
          <w:rFonts w:ascii="Arial" w:hAnsi="Arial" w:cs="Arial"/>
          <w:color w:val="000000"/>
          <w:sz w:val="22"/>
          <w:szCs w:val="22"/>
        </w:rPr>
        <w:t>private, other</w:t>
      </w:r>
      <w:r w:rsidR="00365B24">
        <w:rPr>
          <w:rFonts w:ascii="Arial" w:hAnsi="Arial" w:cs="Arial"/>
          <w:color w:val="000000"/>
          <w:sz w:val="22"/>
          <w:szCs w:val="22"/>
        </w:rPr>
        <w:t xml:space="preserve">.  Hooper Springs is city or county park.  Soda Point/Anderson Reservoir is BLM or private.  Emmett and </w:t>
      </w:r>
      <w:proofErr w:type="spellStart"/>
      <w:r w:rsidR="00365B24">
        <w:rPr>
          <w:rFonts w:ascii="Arial" w:hAnsi="Arial" w:cs="Arial"/>
          <w:color w:val="000000"/>
          <w:sz w:val="22"/>
          <w:szCs w:val="22"/>
        </w:rPr>
        <w:t>Idahome</w:t>
      </w:r>
      <w:proofErr w:type="spellEnd"/>
      <w:r w:rsidR="00365B24">
        <w:rPr>
          <w:rFonts w:ascii="Arial" w:hAnsi="Arial" w:cs="Arial"/>
          <w:color w:val="000000"/>
          <w:sz w:val="22"/>
          <w:szCs w:val="22"/>
        </w:rPr>
        <w:t xml:space="preserve"> presumably private. </w:t>
      </w:r>
    </w:p>
    <w:p w14:paraId="6C69DBB8" w14:textId="77777777" w:rsidR="00100300" w:rsidRPr="00BE4BF2" w:rsidRDefault="00100300" w:rsidP="00100300">
      <w:pPr>
        <w:rPr>
          <w:rFonts w:ascii="Arial" w:hAnsi="Arial" w:cs="Arial"/>
          <w:color w:val="000000"/>
          <w:sz w:val="22"/>
          <w:szCs w:val="22"/>
        </w:rPr>
      </w:pPr>
    </w:p>
    <w:p w14:paraId="341F20D9" w14:textId="77777777" w:rsidR="00100300" w:rsidRPr="00ED0361" w:rsidRDefault="00100300" w:rsidP="00100300">
      <w:pPr>
        <w:rPr>
          <w:rFonts w:ascii="Arial" w:hAnsi="Arial" w:cs="Arial"/>
          <w:color w:val="000000"/>
          <w:sz w:val="22"/>
          <w:szCs w:val="22"/>
          <w:u w:val="single"/>
        </w:rPr>
      </w:pPr>
      <w:r w:rsidRPr="002E6F9A">
        <w:rPr>
          <w:rFonts w:ascii="Arial" w:hAnsi="Arial" w:cs="Arial"/>
          <w:b/>
          <w:color w:val="000000"/>
          <w:sz w:val="22"/>
          <w:szCs w:val="22"/>
          <w:u w:val="single"/>
        </w:rPr>
        <w:t>Distribution</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293BFA2D" w14:textId="6CAFAE84" w:rsidR="00100300" w:rsidRDefault="00100300" w:rsidP="00100300">
      <w:pPr>
        <w:rPr>
          <w:rFonts w:ascii="Arial" w:hAnsi="Arial" w:cs="Arial"/>
          <w:color w:val="000000"/>
          <w:sz w:val="22"/>
          <w:szCs w:val="22"/>
        </w:rPr>
      </w:pPr>
    </w:p>
    <w:p w14:paraId="2AC6F7F0" w14:textId="4573D5AD" w:rsidR="00E232B4" w:rsidRDefault="00E232B4" w:rsidP="00100300">
      <w:pPr>
        <w:rPr>
          <w:rFonts w:ascii="Arial" w:hAnsi="Arial" w:cs="Arial"/>
          <w:color w:val="000000"/>
          <w:sz w:val="22"/>
          <w:szCs w:val="22"/>
        </w:rPr>
      </w:pPr>
      <w:r w:rsidRPr="00E232B4">
        <w:rPr>
          <w:rFonts w:ascii="Arial" w:hAnsi="Arial" w:cs="Arial"/>
          <w:i/>
          <w:color w:val="000000"/>
          <w:sz w:val="22"/>
          <w:szCs w:val="22"/>
        </w:rPr>
        <w:t>Global Range</w:t>
      </w:r>
      <w:r>
        <w:rPr>
          <w:rFonts w:ascii="Arial" w:hAnsi="Arial" w:cs="Arial"/>
          <w:color w:val="000000"/>
          <w:sz w:val="22"/>
          <w:szCs w:val="22"/>
        </w:rPr>
        <w:t>:</w:t>
      </w:r>
      <w:r w:rsidR="00B07D26">
        <w:rPr>
          <w:rFonts w:ascii="Arial" w:hAnsi="Arial" w:cs="Arial"/>
          <w:color w:val="000000"/>
          <w:sz w:val="22"/>
          <w:szCs w:val="22"/>
        </w:rPr>
        <w:t xml:space="preserve"> </w:t>
      </w:r>
      <w:r w:rsidR="00AC71F0">
        <w:rPr>
          <w:rFonts w:ascii="Arial" w:hAnsi="Arial" w:cs="Arial"/>
          <w:color w:val="000000"/>
          <w:sz w:val="22"/>
          <w:szCs w:val="22"/>
        </w:rPr>
        <w:t>Western North America</w:t>
      </w:r>
      <w:r w:rsidR="00D079C5">
        <w:rPr>
          <w:rFonts w:ascii="Arial" w:hAnsi="Arial" w:cs="Arial"/>
          <w:color w:val="000000"/>
          <w:sz w:val="22"/>
          <w:szCs w:val="22"/>
        </w:rPr>
        <w:t xml:space="preserve"> - </w:t>
      </w:r>
      <w:r w:rsidR="00FE4FB5">
        <w:rPr>
          <w:rFonts w:ascii="Arial" w:hAnsi="Arial" w:cs="Arial"/>
          <w:color w:val="000000"/>
          <w:sz w:val="22"/>
          <w:szCs w:val="22"/>
        </w:rPr>
        <w:t>Oregon, Nevada, California, Idaho</w:t>
      </w:r>
      <w:r w:rsidR="00EE62E8">
        <w:rPr>
          <w:rFonts w:ascii="Arial" w:hAnsi="Arial" w:cs="Arial"/>
          <w:color w:val="000000"/>
          <w:sz w:val="22"/>
          <w:szCs w:val="22"/>
        </w:rPr>
        <w:t xml:space="preserve"> and </w:t>
      </w:r>
      <w:r w:rsidR="00FE4FB5">
        <w:rPr>
          <w:rFonts w:ascii="Arial" w:hAnsi="Arial" w:cs="Arial"/>
          <w:color w:val="000000"/>
          <w:sz w:val="22"/>
          <w:szCs w:val="22"/>
        </w:rPr>
        <w:t>Utah</w:t>
      </w:r>
    </w:p>
    <w:p w14:paraId="1800F45A" w14:textId="77777777" w:rsidR="00BB0673" w:rsidRDefault="00BB0673" w:rsidP="00100300">
      <w:pPr>
        <w:rPr>
          <w:rFonts w:ascii="Arial" w:hAnsi="Arial" w:cs="Arial"/>
          <w:i/>
          <w:color w:val="000000"/>
          <w:sz w:val="22"/>
          <w:szCs w:val="22"/>
        </w:rPr>
      </w:pPr>
    </w:p>
    <w:p w14:paraId="7CF965EA" w14:textId="2F70CAB1" w:rsidR="002E6F9A" w:rsidRDefault="002E6F9A" w:rsidP="00100300">
      <w:pPr>
        <w:rPr>
          <w:rFonts w:ascii="Arial" w:hAnsi="Arial" w:cs="Arial"/>
          <w:color w:val="000000"/>
          <w:sz w:val="22"/>
          <w:szCs w:val="22"/>
        </w:rPr>
      </w:pPr>
      <w:r w:rsidRPr="007C7859">
        <w:rPr>
          <w:rFonts w:ascii="Arial" w:hAnsi="Arial" w:cs="Arial"/>
          <w:i/>
          <w:color w:val="000000"/>
          <w:sz w:val="22"/>
          <w:szCs w:val="22"/>
        </w:rPr>
        <w:t>Range Extent</w:t>
      </w:r>
      <w:r w:rsidR="006B3062">
        <w:rPr>
          <w:rFonts w:ascii="Arial" w:hAnsi="Arial" w:cs="Arial"/>
          <w:i/>
          <w:color w:val="000000"/>
          <w:sz w:val="22"/>
          <w:szCs w:val="22"/>
        </w:rPr>
        <w:t xml:space="preserve"> Descriptor</w:t>
      </w:r>
      <w:r w:rsidRPr="007C7859">
        <w:rPr>
          <w:rFonts w:ascii="Arial" w:hAnsi="Arial" w:cs="Arial"/>
          <w:i/>
          <w:color w:val="000000"/>
          <w:sz w:val="22"/>
          <w:szCs w:val="22"/>
        </w:rPr>
        <w:t>:</w:t>
      </w:r>
      <w:r w:rsidR="00ED0361">
        <w:rPr>
          <w:rFonts w:ascii="Arial" w:hAnsi="Arial" w:cs="Arial"/>
          <w:color w:val="000000"/>
          <w:sz w:val="22"/>
          <w:szCs w:val="22"/>
        </w:rPr>
        <w:t xml:space="preserve">  </w:t>
      </w:r>
      <w:r w:rsidR="00BB0673">
        <w:rPr>
          <w:rFonts w:ascii="Arial" w:hAnsi="Arial" w:cs="Arial"/>
          <w:color w:val="000000"/>
          <w:sz w:val="22"/>
          <w:szCs w:val="22"/>
        </w:rPr>
        <w:t>Peripheral</w:t>
      </w:r>
      <w:r w:rsidR="00AC71F0">
        <w:rPr>
          <w:rFonts w:ascii="Arial" w:hAnsi="Arial" w:cs="Arial"/>
          <w:color w:val="000000"/>
          <w:sz w:val="22"/>
          <w:szCs w:val="22"/>
        </w:rPr>
        <w:t xml:space="preserve"> in Idaho</w:t>
      </w:r>
    </w:p>
    <w:p w14:paraId="55DE7EF9" w14:textId="53B9FA56" w:rsidR="002B3DCE" w:rsidRDefault="002B3DCE" w:rsidP="00100300">
      <w:pPr>
        <w:rPr>
          <w:rFonts w:ascii="Arial" w:hAnsi="Arial" w:cs="Arial"/>
          <w:color w:val="000000"/>
          <w:sz w:val="22"/>
          <w:szCs w:val="22"/>
        </w:rPr>
      </w:pPr>
    </w:p>
    <w:p w14:paraId="710C27ED" w14:textId="096D0EDB" w:rsidR="006B7F0E" w:rsidRDefault="002B3DCE" w:rsidP="00100300">
      <w:pPr>
        <w:rPr>
          <w:rFonts w:ascii="Arial" w:hAnsi="Arial" w:cs="Arial"/>
          <w:color w:val="000000"/>
          <w:sz w:val="22"/>
          <w:szCs w:val="22"/>
        </w:rPr>
      </w:pPr>
      <w:r>
        <w:rPr>
          <w:rFonts w:ascii="Arial" w:hAnsi="Arial" w:cs="Arial"/>
          <w:i/>
          <w:color w:val="000000"/>
          <w:sz w:val="22"/>
          <w:szCs w:val="22"/>
        </w:rPr>
        <w:t xml:space="preserve">Rank Calculator </w:t>
      </w:r>
      <w:r w:rsidR="00E232B4">
        <w:rPr>
          <w:rFonts w:ascii="Arial" w:hAnsi="Arial" w:cs="Arial"/>
          <w:i/>
          <w:color w:val="000000"/>
          <w:sz w:val="22"/>
          <w:szCs w:val="22"/>
        </w:rPr>
        <w:t xml:space="preserve">Idaho </w:t>
      </w:r>
      <w:r>
        <w:rPr>
          <w:rFonts w:ascii="Arial" w:hAnsi="Arial" w:cs="Arial"/>
          <w:i/>
          <w:color w:val="000000"/>
          <w:sz w:val="22"/>
          <w:szCs w:val="22"/>
        </w:rPr>
        <w:t xml:space="preserve">Range Extent:  </w:t>
      </w:r>
      <w:r w:rsidR="007E7555">
        <w:rPr>
          <w:rFonts w:ascii="Arial" w:hAnsi="Arial" w:cs="Arial"/>
          <w:color w:val="000000"/>
          <w:sz w:val="22"/>
          <w:szCs w:val="22"/>
        </w:rPr>
        <w:t>7200 square miles</w:t>
      </w:r>
      <w:r w:rsidR="006B7F0E">
        <w:rPr>
          <w:rFonts w:ascii="Arial" w:hAnsi="Arial" w:cs="Arial"/>
          <w:color w:val="000000"/>
          <w:sz w:val="22"/>
          <w:szCs w:val="22"/>
        </w:rPr>
        <w:t xml:space="preserve"> historically</w:t>
      </w:r>
      <w:r w:rsidR="004707D6">
        <w:rPr>
          <w:rFonts w:ascii="Arial" w:hAnsi="Arial" w:cs="Arial"/>
          <w:color w:val="000000"/>
          <w:sz w:val="22"/>
          <w:szCs w:val="22"/>
        </w:rPr>
        <w:t>; recent records only in Caribou County</w:t>
      </w:r>
      <w:r w:rsidR="0027698D">
        <w:rPr>
          <w:rFonts w:ascii="Arial" w:hAnsi="Arial" w:cs="Arial"/>
          <w:color w:val="000000"/>
          <w:sz w:val="22"/>
          <w:szCs w:val="22"/>
        </w:rPr>
        <w:t xml:space="preserve"> in about 3 square miles.</w:t>
      </w:r>
      <w:r w:rsidR="001E05B3">
        <w:rPr>
          <w:rFonts w:ascii="Arial" w:hAnsi="Arial" w:cs="Arial"/>
          <w:color w:val="000000"/>
          <w:sz w:val="22"/>
          <w:szCs w:val="22"/>
        </w:rPr>
        <w:t xml:space="preserve">  AE</w:t>
      </w:r>
    </w:p>
    <w:p w14:paraId="06C7AC7C" w14:textId="7C0BF03C"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3530C8DF" w14:textId="757C8C21" w:rsidR="002E6F9A" w:rsidRDefault="002E6F9A" w:rsidP="007C7859">
      <w:pPr>
        <w:rPr>
          <w:rFonts w:ascii="Arial" w:hAnsi="Arial" w:cs="Arial"/>
          <w:color w:val="000000"/>
          <w:sz w:val="22"/>
          <w:szCs w:val="22"/>
        </w:rPr>
      </w:pPr>
      <w:r w:rsidRPr="007C7859">
        <w:rPr>
          <w:rFonts w:ascii="Arial" w:hAnsi="Arial" w:cs="Arial"/>
          <w:i/>
          <w:color w:val="000000"/>
          <w:sz w:val="22"/>
          <w:szCs w:val="22"/>
        </w:rPr>
        <w:t>Area of Occupancy:</w:t>
      </w:r>
      <w:r w:rsidR="00ED0361">
        <w:rPr>
          <w:rFonts w:ascii="Arial" w:hAnsi="Arial" w:cs="Arial"/>
          <w:color w:val="000000"/>
          <w:sz w:val="22"/>
          <w:szCs w:val="22"/>
        </w:rPr>
        <w:t xml:space="preserve">  </w:t>
      </w:r>
      <w:r w:rsidR="001E05B3">
        <w:rPr>
          <w:rFonts w:ascii="Arial" w:hAnsi="Arial" w:cs="Arial"/>
          <w:color w:val="000000"/>
          <w:sz w:val="22"/>
          <w:szCs w:val="22"/>
        </w:rPr>
        <w:t>Up to 2</w:t>
      </w:r>
      <w:r w:rsidR="00B07D26">
        <w:rPr>
          <w:rFonts w:ascii="Arial" w:hAnsi="Arial" w:cs="Arial"/>
          <w:color w:val="000000"/>
          <w:sz w:val="22"/>
          <w:szCs w:val="22"/>
        </w:rPr>
        <w:t xml:space="preserve"> 4</w:t>
      </w:r>
      <w:r w:rsidR="001E05B3">
        <w:rPr>
          <w:rFonts w:ascii="Arial" w:hAnsi="Arial" w:cs="Arial"/>
          <w:color w:val="000000"/>
          <w:sz w:val="22"/>
          <w:szCs w:val="22"/>
        </w:rPr>
        <w:t>-</w:t>
      </w:r>
      <w:r w:rsidR="00B07D26">
        <w:rPr>
          <w:rFonts w:ascii="Arial" w:hAnsi="Arial" w:cs="Arial"/>
          <w:color w:val="000000"/>
          <w:sz w:val="22"/>
          <w:szCs w:val="22"/>
        </w:rPr>
        <w:t>k</w:t>
      </w:r>
      <w:r w:rsidR="001E05B3">
        <w:rPr>
          <w:rFonts w:ascii="Arial" w:hAnsi="Arial" w:cs="Arial"/>
          <w:color w:val="000000"/>
          <w:sz w:val="22"/>
          <w:szCs w:val="22"/>
        </w:rPr>
        <w:t>m</w:t>
      </w:r>
      <w:r w:rsidR="00B07D26">
        <w:rPr>
          <w:rFonts w:ascii="Arial" w:hAnsi="Arial" w:cs="Arial"/>
          <w:color w:val="000000"/>
          <w:sz w:val="22"/>
          <w:szCs w:val="22"/>
        </w:rPr>
        <w:t xml:space="preserve"> </w:t>
      </w:r>
      <w:proofErr w:type="spellStart"/>
      <w:r w:rsidR="00B07D26">
        <w:rPr>
          <w:rFonts w:ascii="Arial" w:hAnsi="Arial" w:cs="Arial"/>
          <w:color w:val="000000"/>
          <w:sz w:val="22"/>
          <w:szCs w:val="22"/>
        </w:rPr>
        <w:t>sq</w:t>
      </w:r>
      <w:proofErr w:type="spellEnd"/>
      <w:r w:rsidR="008F4F18">
        <w:rPr>
          <w:rFonts w:ascii="Arial" w:hAnsi="Arial" w:cs="Arial"/>
          <w:color w:val="000000"/>
          <w:sz w:val="22"/>
          <w:szCs w:val="22"/>
        </w:rPr>
        <w:t xml:space="preserve">– </w:t>
      </w:r>
      <w:r w:rsidR="00B07D26">
        <w:rPr>
          <w:rFonts w:ascii="Arial" w:hAnsi="Arial" w:cs="Arial"/>
          <w:color w:val="000000"/>
          <w:sz w:val="22"/>
          <w:szCs w:val="22"/>
        </w:rPr>
        <w:t xml:space="preserve">other </w:t>
      </w:r>
      <w:r w:rsidR="006B7F0E">
        <w:rPr>
          <w:rFonts w:ascii="Arial" w:hAnsi="Arial" w:cs="Arial"/>
          <w:color w:val="000000"/>
          <w:sz w:val="22"/>
          <w:szCs w:val="22"/>
        </w:rPr>
        <w:t xml:space="preserve">sites </w:t>
      </w:r>
      <w:r w:rsidR="004667DA">
        <w:rPr>
          <w:rFonts w:ascii="Arial" w:hAnsi="Arial" w:cs="Arial"/>
          <w:color w:val="000000"/>
          <w:sz w:val="22"/>
          <w:szCs w:val="22"/>
        </w:rPr>
        <w:t>ext</w:t>
      </w:r>
      <w:r w:rsidR="00431CB5">
        <w:rPr>
          <w:rFonts w:ascii="Arial" w:hAnsi="Arial" w:cs="Arial"/>
          <w:color w:val="000000"/>
          <w:sz w:val="22"/>
          <w:szCs w:val="22"/>
        </w:rPr>
        <w:t>i</w:t>
      </w:r>
      <w:r w:rsidR="004667DA">
        <w:rPr>
          <w:rFonts w:ascii="Arial" w:hAnsi="Arial" w:cs="Arial"/>
          <w:color w:val="000000"/>
          <w:sz w:val="22"/>
          <w:szCs w:val="22"/>
        </w:rPr>
        <w:t>rpated</w:t>
      </w:r>
      <w:r w:rsidR="00A0748A">
        <w:rPr>
          <w:rFonts w:ascii="Arial" w:hAnsi="Arial" w:cs="Arial"/>
          <w:color w:val="000000"/>
          <w:sz w:val="22"/>
          <w:szCs w:val="22"/>
        </w:rPr>
        <w:t>.</w:t>
      </w:r>
      <w:r w:rsidR="00431CB5">
        <w:rPr>
          <w:rFonts w:ascii="Arial" w:hAnsi="Arial" w:cs="Arial"/>
          <w:color w:val="000000"/>
          <w:sz w:val="22"/>
          <w:szCs w:val="22"/>
        </w:rPr>
        <w:t xml:space="preserve"> = A</w:t>
      </w:r>
      <w:r w:rsidR="00AD6EC9">
        <w:rPr>
          <w:rFonts w:ascii="Arial" w:hAnsi="Arial" w:cs="Arial"/>
          <w:color w:val="000000"/>
          <w:sz w:val="22"/>
          <w:szCs w:val="22"/>
        </w:rPr>
        <w:t>B</w:t>
      </w:r>
    </w:p>
    <w:p w14:paraId="2B96D2DA" w14:textId="77777777" w:rsidR="008622CF" w:rsidRDefault="008622CF" w:rsidP="007C7859">
      <w:pPr>
        <w:rPr>
          <w:rFonts w:ascii="Arial" w:hAnsi="Arial" w:cs="Arial"/>
          <w:color w:val="000000"/>
          <w:sz w:val="22"/>
          <w:szCs w:val="22"/>
        </w:rPr>
      </w:pPr>
    </w:p>
    <w:p w14:paraId="5423C5BE" w14:textId="44B225A7" w:rsidR="008622CF" w:rsidRPr="004667DA" w:rsidRDefault="008622CF" w:rsidP="007C7859">
      <w:pPr>
        <w:rPr>
          <w:rFonts w:ascii="Arial" w:hAnsi="Arial" w:cs="Arial"/>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Idaho Counties</w:t>
      </w:r>
      <w:r w:rsidR="00CE5A96" w:rsidRPr="00426A83">
        <w:rPr>
          <w:rFonts w:ascii="Arial" w:hAnsi="Arial" w:cs="Arial"/>
          <w:i/>
          <w:color w:val="000000"/>
          <w:sz w:val="22"/>
          <w:szCs w:val="22"/>
          <w:vertAlign w:val="superscript"/>
        </w:rPr>
        <w:t>9</w:t>
      </w:r>
      <w:r w:rsidR="00CE5A96" w:rsidRPr="00426A83">
        <w:rPr>
          <w:rFonts w:ascii="Arial" w:hAnsi="Arial" w:cs="Arial"/>
          <w:i/>
          <w:color w:val="000000"/>
          <w:sz w:val="22"/>
          <w:szCs w:val="22"/>
        </w:rPr>
        <w:t>:</w:t>
      </w:r>
      <w:r w:rsidR="004667DA">
        <w:rPr>
          <w:rFonts w:ascii="Arial" w:hAnsi="Arial" w:cs="Arial"/>
          <w:i/>
          <w:color w:val="000000"/>
          <w:sz w:val="22"/>
          <w:szCs w:val="22"/>
        </w:rPr>
        <w:t xml:space="preserve"> </w:t>
      </w:r>
      <w:r w:rsidR="00BF6E59" w:rsidRPr="004707D6">
        <w:rPr>
          <w:rFonts w:ascii="Arial" w:hAnsi="Arial" w:cs="Arial"/>
          <w:color w:val="000000"/>
          <w:sz w:val="22"/>
          <w:szCs w:val="22"/>
        </w:rPr>
        <w:t>Caribou</w:t>
      </w:r>
      <w:r w:rsidR="004707D6">
        <w:rPr>
          <w:rFonts w:ascii="Arial" w:hAnsi="Arial" w:cs="Arial"/>
          <w:color w:val="000000"/>
          <w:sz w:val="22"/>
          <w:szCs w:val="22"/>
        </w:rPr>
        <w:t>.</w:t>
      </w:r>
      <w:r w:rsidR="00BF6E59" w:rsidRPr="004707D6">
        <w:rPr>
          <w:rFonts w:ascii="Arial" w:hAnsi="Arial" w:cs="Arial"/>
          <w:color w:val="000000"/>
          <w:sz w:val="22"/>
          <w:szCs w:val="22"/>
        </w:rPr>
        <w:t xml:space="preserve"> </w:t>
      </w:r>
      <w:r w:rsidR="008F4F18">
        <w:rPr>
          <w:rFonts w:ascii="Arial" w:hAnsi="Arial" w:cs="Arial"/>
          <w:color w:val="000000"/>
          <w:sz w:val="22"/>
          <w:szCs w:val="22"/>
        </w:rPr>
        <w:t>P</w:t>
      </w:r>
      <w:r w:rsidR="004667DA">
        <w:rPr>
          <w:rFonts w:ascii="Arial" w:hAnsi="Arial" w:cs="Arial"/>
          <w:color w:val="000000"/>
          <w:sz w:val="22"/>
          <w:szCs w:val="22"/>
        </w:rPr>
        <w:t>reviously found in Cassia</w:t>
      </w:r>
      <w:r w:rsidR="00BF6E59">
        <w:rPr>
          <w:rFonts w:ascii="Arial" w:hAnsi="Arial" w:cs="Arial"/>
          <w:color w:val="000000"/>
          <w:sz w:val="22"/>
          <w:szCs w:val="22"/>
        </w:rPr>
        <w:t xml:space="preserve"> </w:t>
      </w:r>
      <w:r w:rsidR="004667DA">
        <w:rPr>
          <w:rFonts w:ascii="Arial" w:hAnsi="Arial" w:cs="Arial"/>
          <w:color w:val="000000"/>
          <w:sz w:val="22"/>
          <w:szCs w:val="22"/>
        </w:rPr>
        <w:t>and Gem counties</w:t>
      </w:r>
      <w:r w:rsidR="00BF6E59">
        <w:rPr>
          <w:rFonts w:ascii="Arial" w:hAnsi="Arial" w:cs="Arial"/>
          <w:color w:val="000000"/>
          <w:sz w:val="22"/>
          <w:szCs w:val="22"/>
        </w:rPr>
        <w:t>.</w:t>
      </w:r>
    </w:p>
    <w:p w14:paraId="7B65EDF9"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10677580" w14:textId="72165F9F" w:rsidR="002E6F9A" w:rsidRDefault="002E6F9A" w:rsidP="007C7859">
      <w:pPr>
        <w:rPr>
          <w:rFonts w:ascii="Arial" w:hAnsi="Arial" w:cs="Arial"/>
          <w:sz w:val="22"/>
          <w:szCs w:val="22"/>
        </w:rPr>
      </w:pPr>
      <w:r w:rsidRPr="007C7859">
        <w:rPr>
          <w:rFonts w:ascii="Arial" w:hAnsi="Arial" w:cs="Arial"/>
          <w:i/>
          <w:color w:val="000000"/>
          <w:sz w:val="22"/>
          <w:szCs w:val="22"/>
        </w:rPr>
        <w:t>Idaho Specimens:</w:t>
      </w:r>
      <w:r w:rsidR="00ED0361">
        <w:rPr>
          <w:rFonts w:ascii="Arial" w:hAnsi="Arial" w:cs="Arial"/>
          <w:color w:val="000000"/>
          <w:sz w:val="22"/>
          <w:szCs w:val="22"/>
        </w:rPr>
        <w:t xml:space="preserve">  </w:t>
      </w:r>
    </w:p>
    <w:tbl>
      <w:tblPr>
        <w:tblStyle w:val="TableGrid"/>
        <w:tblW w:w="0" w:type="auto"/>
        <w:tblLayout w:type="fixed"/>
        <w:tblLook w:val="04A0" w:firstRow="1" w:lastRow="0" w:firstColumn="1" w:lastColumn="0" w:noHBand="0" w:noVBand="1"/>
      </w:tblPr>
      <w:tblGrid>
        <w:gridCol w:w="1098"/>
        <w:gridCol w:w="1554"/>
        <w:gridCol w:w="1731"/>
        <w:gridCol w:w="1731"/>
        <w:gridCol w:w="1731"/>
        <w:gridCol w:w="1731"/>
      </w:tblGrid>
      <w:tr w:rsidR="006545B7" w14:paraId="2CD54D35" w14:textId="77777777" w:rsidTr="00EE62E8">
        <w:tc>
          <w:tcPr>
            <w:tcW w:w="1098" w:type="dxa"/>
          </w:tcPr>
          <w:p w14:paraId="6C1375B5" w14:textId="19F4B9A6" w:rsidR="006545B7" w:rsidRPr="004C70F5" w:rsidRDefault="006545B7" w:rsidP="007C7859">
            <w:pPr>
              <w:rPr>
                <w:rFonts w:ascii="Arial" w:hAnsi="Arial" w:cs="Arial"/>
                <w:b/>
                <w:sz w:val="20"/>
              </w:rPr>
            </w:pPr>
            <w:bookmarkStart w:id="0" w:name="_Hlk94606123"/>
            <w:r w:rsidRPr="004C70F5">
              <w:rPr>
                <w:rFonts w:ascii="Arial" w:hAnsi="Arial" w:cs="Arial"/>
                <w:b/>
                <w:sz w:val="20"/>
              </w:rPr>
              <w:t xml:space="preserve">Record source </w:t>
            </w:r>
          </w:p>
        </w:tc>
        <w:tc>
          <w:tcPr>
            <w:tcW w:w="1554" w:type="dxa"/>
          </w:tcPr>
          <w:p w14:paraId="41978229" w14:textId="77777777" w:rsidR="006545B7" w:rsidRPr="004C70F5" w:rsidRDefault="006545B7" w:rsidP="007C7859">
            <w:pPr>
              <w:rPr>
                <w:rFonts w:ascii="Arial" w:hAnsi="Arial" w:cs="Arial"/>
                <w:b/>
                <w:sz w:val="20"/>
              </w:rPr>
            </w:pPr>
            <w:r w:rsidRPr="004C70F5">
              <w:rPr>
                <w:rFonts w:ascii="Arial" w:hAnsi="Arial" w:cs="Arial"/>
                <w:b/>
                <w:sz w:val="20"/>
              </w:rPr>
              <w:t>Date observed/ collected</w:t>
            </w:r>
          </w:p>
        </w:tc>
        <w:tc>
          <w:tcPr>
            <w:tcW w:w="1731" w:type="dxa"/>
          </w:tcPr>
          <w:p w14:paraId="6C693DD4" w14:textId="77777777" w:rsidR="006545B7" w:rsidRPr="004C70F5" w:rsidRDefault="006545B7" w:rsidP="007C7859">
            <w:pPr>
              <w:rPr>
                <w:rFonts w:ascii="Arial" w:hAnsi="Arial" w:cs="Arial"/>
                <w:b/>
                <w:sz w:val="20"/>
              </w:rPr>
            </w:pPr>
            <w:r w:rsidRPr="004C70F5">
              <w:rPr>
                <w:rFonts w:ascii="Arial" w:hAnsi="Arial" w:cs="Arial"/>
                <w:b/>
                <w:sz w:val="20"/>
              </w:rPr>
              <w:t>Observer</w:t>
            </w:r>
          </w:p>
        </w:tc>
        <w:tc>
          <w:tcPr>
            <w:tcW w:w="1731" w:type="dxa"/>
          </w:tcPr>
          <w:p w14:paraId="1C75CD2D" w14:textId="77777777" w:rsidR="006545B7" w:rsidRPr="004C70F5" w:rsidRDefault="006545B7" w:rsidP="007C7859">
            <w:pPr>
              <w:rPr>
                <w:rFonts w:ascii="Arial" w:hAnsi="Arial" w:cs="Arial"/>
                <w:b/>
                <w:sz w:val="20"/>
              </w:rPr>
            </w:pPr>
            <w:r w:rsidRPr="004C70F5">
              <w:rPr>
                <w:rFonts w:ascii="Arial" w:hAnsi="Arial" w:cs="Arial"/>
                <w:b/>
                <w:sz w:val="20"/>
              </w:rPr>
              <w:t>County</w:t>
            </w:r>
          </w:p>
        </w:tc>
        <w:tc>
          <w:tcPr>
            <w:tcW w:w="1731" w:type="dxa"/>
          </w:tcPr>
          <w:p w14:paraId="6E4D0532" w14:textId="77777777" w:rsidR="006545B7" w:rsidRPr="004C70F5" w:rsidRDefault="004C70F5" w:rsidP="007C7859">
            <w:pPr>
              <w:rPr>
                <w:rFonts w:ascii="Arial" w:hAnsi="Arial" w:cs="Arial"/>
                <w:b/>
                <w:sz w:val="20"/>
              </w:rPr>
            </w:pPr>
            <w:r w:rsidRPr="004C70F5">
              <w:rPr>
                <w:rFonts w:ascii="Arial" w:hAnsi="Arial" w:cs="Arial"/>
                <w:b/>
                <w:sz w:val="20"/>
              </w:rPr>
              <w:t>Location</w:t>
            </w:r>
          </w:p>
        </w:tc>
        <w:tc>
          <w:tcPr>
            <w:tcW w:w="1731" w:type="dxa"/>
          </w:tcPr>
          <w:p w14:paraId="1BCD44CE" w14:textId="77777777" w:rsidR="006545B7" w:rsidRPr="004C70F5" w:rsidRDefault="004C70F5" w:rsidP="007C7859">
            <w:pPr>
              <w:rPr>
                <w:rFonts w:ascii="Arial" w:hAnsi="Arial" w:cs="Arial"/>
                <w:b/>
                <w:sz w:val="20"/>
              </w:rPr>
            </w:pPr>
            <w:r w:rsidRPr="004C70F5">
              <w:rPr>
                <w:rFonts w:ascii="Arial" w:hAnsi="Arial" w:cs="Arial"/>
                <w:b/>
                <w:sz w:val="20"/>
              </w:rPr>
              <w:t>Abundance, threats, habitat condition</w:t>
            </w:r>
          </w:p>
        </w:tc>
      </w:tr>
      <w:bookmarkEnd w:id="0"/>
      <w:tr w:rsidR="00EE62E8" w14:paraId="7BAAA46A" w14:textId="77777777" w:rsidTr="00EE62E8">
        <w:tc>
          <w:tcPr>
            <w:tcW w:w="1098" w:type="dxa"/>
          </w:tcPr>
          <w:p w14:paraId="2236F743" w14:textId="1B865910" w:rsidR="00EE62E8" w:rsidRDefault="00EE62E8" w:rsidP="00EE62E8">
            <w:pPr>
              <w:rPr>
                <w:rFonts w:ascii="Arial" w:hAnsi="Arial" w:cs="Arial"/>
                <w:szCs w:val="22"/>
              </w:rPr>
            </w:pPr>
            <w:r>
              <w:rPr>
                <w:szCs w:val="24"/>
              </w:rPr>
              <w:t>BRYV 0251452</w:t>
            </w:r>
          </w:p>
        </w:tc>
        <w:tc>
          <w:tcPr>
            <w:tcW w:w="1554" w:type="dxa"/>
          </w:tcPr>
          <w:p w14:paraId="31B88016" w14:textId="310C704B" w:rsidR="00EE62E8" w:rsidRDefault="00EE62E8" w:rsidP="00EE62E8">
            <w:pPr>
              <w:rPr>
                <w:rFonts w:ascii="Arial" w:hAnsi="Arial" w:cs="Arial"/>
                <w:szCs w:val="22"/>
              </w:rPr>
            </w:pPr>
            <w:r w:rsidRPr="004D32AC">
              <w:rPr>
                <w:szCs w:val="24"/>
              </w:rPr>
              <w:t>1982-08-08</w:t>
            </w:r>
          </w:p>
        </w:tc>
        <w:tc>
          <w:tcPr>
            <w:tcW w:w="1731" w:type="dxa"/>
          </w:tcPr>
          <w:p w14:paraId="0E168F0E" w14:textId="436739F0" w:rsidR="00EE62E8" w:rsidRDefault="00EE62E8" w:rsidP="00EE62E8">
            <w:pPr>
              <w:rPr>
                <w:rFonts w:ascii="Arial" w:hAnsi="Arial" w:cs="Arial"/>
                <w:szCs w:val="22"/>
              </w:rPr>
            </w:pPr>
            <w:r w:rsidRPr="004D32AC">
              <w:rPr>
                <w:szCs w:val="24"/>
              </w:rPr>
              <w:t>Elizabeth Neese   </w:t>
            </w:r>
          </w:p>
        </w:tc>
        <w:tc>
          <w:tcPr>
            <w:tcW w:w="1731" w:type="dxa"/>
          </w:tcPr>
          <w:p w14:paraId="5FA28849" w14:textId="367A425E" w:rsidR="00EE62E8" w:rsidRPr="004D32AC" w:rsidRDefault="00EE62E8" w:rsidP="00EE62E8">
            <w:pPr>
              <w:spacing w:after="60"/>
              <w:rPr>
                <w:szCs w:val="24"/>
              </w:rPr>
            </w:pPr>
            <w:r>
              <w:rPr>
                <w:szCs w:val="24"/>
              </w:rPr>
              <w:t>Caribou</w:t>
            </w:r>
          </w:p>
          <w:p w14:paraId="127AD55E" w14:textId="6A2682CD" w:rsidR="00EE62E8" w:rsidRDefault="00EE62E8" w:rsidP="00EE62E8">
            <w:pPr>
              <w:rPr>
                <w:rFonts w:ascii="Arial" w:hAnsi="Arial" w:cs="Arial"/>
                <w:szCs w:val="22"/>
              </w:rPr>
            </w:pPr>
          </w:p>
        </w:tc>
        <w:tc>
          <w:tcPr>
            <w:tcW w:w="1731" w:type="dxa"/>
          </w:tcPr>
          <w:p w14:paraId="0D58435B" w14:textId="357561A9" w:rsidR="00EE62E8" w:rsidRDefault="00551219" w:rsidP="00EE62E8">
            <w:pPr>
              <w:rPr>
                <w:rFonts w:ascii="Arial" w:hAnsi="Arial" w:cs="Arial"/>
                <w:szCs w:val="22"/>
              </w:rPr>
            </w:pPr>
            <w:r>
              <w:rPr>
                <w:szCs w:val="24"/>
              </w:rPr>
              <w:t>Soda Pt. Res, ca. 3</w:t>
            </w:r>
            <w:r w:rsidR="00EE62E8" w:rsidRPr="004D32AC">
              <w:rPr>
                <w:szCs w:val="24"/>
              </w:rPr>
              <w:t>0 mi NW of Montpelier along Hwy 30.</w:t>
            </w:r>
          </w:p>
        </w:tc>
        <w:tc>
          <w:tcPr>
            <w:tcW w:w="1731" w:type="dxa"/>
          </w:tcPr>
          <w:p w14:paraId="0E1CA31F" w14:textId="4407515B" w:rsidR="00EE62E8" w:rsidRPr="00B24BFE" w:rsidRDefault="00B07D26" w:rsidP="00EE62E8">
            <w:pPr>
              <w:rPr>
                <w:rFonts w:ascii="Arial" w:hAnsi="Arial" w:cs="Arial"/>
                <w:bCs/>
                <w:szCs w:val="22"/>
              </w:rPr>
            </w:pPr>
            <w:r>
              <w:rPr>
                <w:rFonts w:ascii="Arial" w:hAnsi="Arial" w:cs="Arial"/>
                <w:bCs/>
                <w:szCs w:val="22"/>
              </w:rPr>
              <w:t>May be only extant site</w:t>
            </w:r>
            <w:r w:rsidR="00BC3539">
              <w:rPr>
                <w:rFonts w:ascii="Arial" w:hAnsi="Arial" w:cs="Arial"/>
                <w:bCs/>
                <w:szCs w:val="22"/>
              </w:rPr>
              <w:t xml:space="preserve"> but as yet not relocated.</w:t>
            </w:r>
          </w:p>
        </w:tc>
      </w:tr>
      <w:tr w:rsidR="009201F5" w14:paraId="69499FCB" w14:textId="77777777" w:rsidTr="00EE62E8">
        <w:tc>
          <w:tcPr>
            <w:tcW w:w="1098" w:type="dxa"/>
          </w:tcPr>
          <w:p w14:paraId="0535D4E7" w14:textId="4980EB8E" w:rsidR="009201F5" w:rsidRDefault="009201F5" w:rsidP="007C7859">
            <w:pPr>
              <w:rPr>
                <w:rFonts w:ascii="Arial" w:hAnsi="Arial" w:cs="Arial"/>
                <w:szCs w:val="22"/>
              </w:rPr>
            </w:pPr>
            <w:r>
              <w:rPr>
                <w:rFonts w:ascii="Arial" w:hAnsi="Arial" w:cs="Arial"/>
                <w:szCs w:val="22"/>
              </w:rPr>
              <w:t>WTU 162919</w:t>
            </w:r>
          </w:p>
        </w:tc>
        <w:tc>
          <w:tcPr>
            <w:tcW w:w="1554" w:type="dxa"/>
          </w:tcPr>
          <w:p w14:paraId="7D35450E" w14:textId="71D98392" w:rsidR="009201F5" w:rsidRDefault="009201F5" w:rsidP="007C7859">
            <w:pPr>
              <w:rPr>
                <w:rFonts w:ascii="Arial" w:hAnsi="Arial" w:cs="Arial"/>
                <w:szCs w:val="22"/>
              </w:rPr>
            </w:pPr>
            <w:r>
              <w:rPr>
                <w:rFonts w:ascii="Arial" w:hAnsi="Arial" w:cs="Arial"/>
                <w:szCs w:val="22"/>
              </w:rPr>
              <w:t>20/7/1952</w:t>
            </w:r>
          </w:p>
        </w:tc>
        <w:tc>
          <w:tcPr>
            <w:tcW w:w="1731" w:type="dxa"/>
          </w:tcPr>
          <w:p w14:paraId="7FA7318D" w14:textId="072AFF98" w:rsidR="009201F5" w:rsidRDefault="00CB78CA" w:rsidP="007C7859">
            <w:pPr>
              <w:rPr>
                <w:rFonts w:ascii="Arial" w:hAnsi="Arial" w:cs="Arial"/>
                <w:szCs w:val="22"/>
              </w:rPr>
            </w:pPr>
            <w:r>
              <w:rPr>
                <w:rFonts w:ascii="Arial" w:hAnsi="Arial" w:cs="Arial"/>
                <w:szCs w:val="22"/>
              </w:rPr>
              <w:t>W H Baker</w:t>
            </w:r>
          </w:p>
        </w:tc>
        <w:tc>
          <w:tcPr>
            <w:tcW w:w="1731" w:type="dxa"/>
          </w:tcPr>
          <w:p w14:paraId="4C24FE02" w14:textId="5A547109" w:rsidR="009201F5" w:rsidRDefault="00CB78CA" w:rsidP="007C7859">
            <w:pPr>
              <w:rPr>
                <w:rFonts w:ascii="Arial" w:hAnsi="Arial" w:cs="Arial"/>
                <w:szCs w:val="22"/>
              </w:rPr>
            </w:pPr>
            <w:r>
              <w:rPr>
                <w:rFonts w:ascii="Arial" w:hAnsi="Arial" w:cs="Arial"/>
                <w:szCs w:val="22"/>
              </w:rPr>
              <w:t>Caribou</w:t>
            </w:r>
          </w:p>
        </w:tc>
        <w:tc>
          <w:tcPr>
            <w:tcW w:w="1731" w:type="dxa"/>
          </w:tcPr>
          <w:p w14:paraId="42318272" w14:textId="45790307" w:rsidR="009201F5" w:rsidRDefault="00365B24" w:rsidP="007C7859">
            <w:pPr>
              <w:rPr>
                <w:rFonts w:ascii="Arial" w:hAnsi="Arial" w:cs="Arial"/>
                <w:szCs w:val="22"/>
              </w:rPr>
            </w:pPr>
            <w:r>
              <w:rPr>
                <w:rFonts w:ascii="Arial" w:hAnsi="Arial" w:cs="Arial"/>
                <w:szCs w:val="22"/>
              </w:rPr>
              <w:t xml:space="preserve">Hooper Springs near </w:t>
            </w:r>
            <w:r w:rsidR="00CB78CA">
              <w:rPr>
                <w:rFonts w:ascii="Arial" w:hAnsi="Arial" w:cs="Arial"/>
                <w:szCs w:val="22"/>
              </w:rPr>
              <w:t>Soda Springs</w:t>
            </w:r>
          </w:p>
        </w:tc>
        <w:tc>
          <w:tcPr>
            <w:tcW w:w="1731" w:type="dxa"/>
          </w:tcPr>
          <w:p w14:paraId="00662297" w14:textId="1A7F5D72" w:rsidR="009201F5" w:rsidRPr="003C0928" w:rsidRDefault="00CC6B1E" w:rsidP="007C7859">
            <w:pPr>
              <w:rPr>
                <w:rFonts w:ascii="Arial" w:hAnsi="Arial" w:cs="Arial"/>
                <w:bCs/>
                <w:szCs w:val="22"/>
              </w:rPr>
            </w:pPr>
            <w:r>
              <w:rPr>
                <w:rFonts w:ascii="Arial" w:hAnsi="Arial" w:cs="Arial"/>
                <w:bCs/>
                <w:szCs w:val="22"/>
              </w:rPr>
              <w:t>N</w:t>
            </w:r>
            <w:r w:rsidR="001E5C84">
              <w:rPr>
                <w:rFonts w:ascii="Arial" w:hAnsi="Arial" w:cs="Arial"/>
                <w:bCs/>
                <w:szCs w:val="22"/>
              </w:rPr>
              <w:t>ot found at s</w:t>
            </w:r>
            <w:r w:rsidR="003C0928">
              <w:rPr>
                <w:rFonts w:ascii="Arial" w:hAnsi="Arial" w:cs="Arial"/>
                <w:bCs/>
                <w:szCs w:val="22"/>
              </w:rPr>
              <w:t>ite check 2021</w:t>
            </w:r>
          </w:p>
        </w:tc>
      </w:tr>
      <w:tr w:rsidR="009201F5" w14:paraId="31978853" w14:textId="77777777" w:rsidTr="00EE62E8">
        <w:tc>
          <w:tcPr>
            <w:tcW w:w="1098" w:type="dxa"/>
          </w:tcPr>
          <w:p w14:paraId="78D5D5F2" w14:textId="7E51975A" w:rsidR="009201F5" w:rsidRDefault="00CB78CA" w:rsidP="007C7859">
            <w:pPr>
              <w:rPr>
                <w:rFonts w:ascii="Arial" w:hAnsi="Arial" w:cs="Arial"/>
                <w:szCs w:val="22"/>
              </w:rPr>
            </w:pPr>
            <w:r>
              <w:rPr>
                <w:rFonts w:ascii="Arial" w:hAnsi="Arial" w:cs="Arial"/>
                <w:szCs w:val="22"/>
              </w:rPr>
              <w:t>WTU 162915</w:t>
            </w:r>
            <w:r w:rsidR="004707D6">
              <w:rPr>
                <w:rFonts w:ascii="Arial" w:hAnsi="Arial" w:cs="Arial"/>
                <w:szCs w:val="22"/>
              </w:rPr>
              <w:t xml:space="preserve"> &amp; WTU 162917</w:t>
            </w:r>
          </w:p>
        </w:tc>
        <w:tc>
          <w:tcPr>
            <w:tcW w:w="1554" w:type="dxa"/>
          </w:tcPr>
          <w:p w14:paraId="3E7DA02C" w14:textId="155CBE00" w:rsidR="009201F5" w:rsidRDefault="00CB78CA" w:rsidP="007C7859">
            <w:pPr>
              <w:rPr>
                <w:rFonts w:ascii="Arial" w:hAnsi="Arial" w:cs="Arial"/>
                <w:szCs w:val="22"/>
              </w:rPr>
            </w:pPr>
            <w:r>
              <w:rPr>
                <w:rFonts w:ascii="Arial" w:hAnsi="Arial" w:cs="Arial"/>
                <w:szCs w:val="22"/>
              </w:rPr>
              <w:t>27/8/1951</w:t>
            </w:r>
          </w:p>
        </w:tc>
        <w:tc>
          <w:tcPr>
            <w:tcW w:w="1731" w:type="dxa"/>
          </w:tcPr>
          <w:p w14:paraId="74768A2E" w14:textId="339D6B77" w:rsidR="009201F5" w:rsidRDefault="00CB78CA" w:rsidP="007C7859">
            <w:pPr>
              <w:rPr>
                <w:rFonts w:ascii="Arial" w:hAnsi="Arial" w:cs="Arial"/>
                <w:szCs w:val="22"/>
              </w:rPr>
            </w:pPr>
            <w:r>
              <w:rPr>
                <w:rFonts w:ascii="Arial" w:hAnsi="Arial" w:cs="Arial"/>
                <w:szCs w:val="22"/>
              </w:rPr>
              <w:t>W H Baker</w:t>
            </w:r>
          </w:p>
        </w:tc>
        <w:tc>
          <w:tcPr>
            <w:tcW w:w="1731" w:type="dxa"/>
          </w:tcPr>
          <w:p w14:paraId="029FEA85" w14:textId="16FAD7E3" w:rsidR="009201F5" w:rsidRDefault="00CB78CA" w:rsidP="007C7859">
            <w:pPr>
              <w:rPr>
                <w:rFonts w:ascii="Arial" w:hAnsi="Arial" w:cs="Arial"/>
                <w:szCs w:val="22"/>
              </w:rPr>
            </w:pPr>
            <w:r>
              <w:rPr>
                <w:rFonts w:ascii="Arial" w:hAnsi="Arial" w:cs="Arial"/>
                <w:szCs w:val="22"/>
              </w:rPr>
              <w:t>Cassia</w:t>
            </w:r>
          </w:p>
        </w:tc>
        <w:tc>
          <w:tcPr>
            <w:tcW w:w="1731" w:type="dxa"/>
          </w:tcPr>
          <w:p w14:paraId="4BF4A1B2" w14:textId="0F51B59B" w:rsidR="009201F5" w:rsidRDefault="00CB78CA" w:rsidP="007C7859">
            <w:pPr>
              <w:rPr>
                <w:rFonts w:ascii="Arial" w:hAnsi="Arial" w:cs="Arial"/>
                <w:szCs w:val="22"/>
              </w:rPr>
            </w:pPr>
            <w:proofErr w:type="spellStart"/>
            <w:r>
              <w:rPr>
                <w:rFonts w:ascii="Arial" w:hAnsi="Arial" w:cs="Arial"/>
                <w:szCs w:val="22"/>
              </w:rPr>
              <w:t>Idahome</w:t>
            </w:r>
            <w:proofErr w:type="spellEnd"/>
          </w:p>
        </w:tc>
        <w:tc>
          <w:tcPr>
            <w:tcW w:w="1731" w:type="dxa"/>
          </w:tcPr>
          <w:p w14:paraId="02EBF80C" w14:textId="504BA927" w:rsidR="009201F5" w:rsidRDefault="00CB78CA" w:rsidP="00CB78CA">
            <w:pPr>
              <w:rPr>
                <w:rFonts w:ascii="Arial" w:hAnsi="Arial" w:cs="Arial"/>
                <w:szCs w:val="22"/>
              </w:rPr>
            </w:pPr>
            <w:r>
              <w:rPr>
                <w:rFonts w:ascii="Arial" w:hAnsi="Arial" w:cs="Arial"/>
                <w:szCs w:val="22"/>
              </w:rPr>
              <w:t>Extirpated (</w:t>
            </w:r>
            <w:r w:rsidR="004667DA">
              <w:rPr>
                <w:rFonts w:ascii="Arial" w:hAnsi="Arial" w:cs="Arial"/>
                <w:szCs w:val="22"/>
              </w:rPr>
              <w:t xml:space="preserve">site </w:t>
            </w:r>
            <w:r>
              <w:rPr>
                <w:rFonts w:ascii="Arial" w:hAnsi="Arial" w:cs="Arial"/>
                <w:szCs w:val="22"/>
              </w:rPr>
              <w:t>checked 8/2020)</w:t>
            </w:r>
            <w:r w:rsidR="00FE4FB5">
              <w:rPr>
                <w:rFonts w:ascii="Arial" w:hAnsi="Arial" w:cs="Arial"/>
                <w:szCs w:val="22"/>
              </w:rPr>
              <w:t xml:space="preserve"> </w:t>
            </w:r>
          </w:p>
        </w:tc>
      </w:tr>
      <w:tr w:rsidR="006953EB" w14:paraId="479679B8" w14:textId="77777777" w:rsidTr="00EE62E8">
        <w:tc>
          <w:tcPr>
            <w:tcW w:w="1098" w:type="dxa"/>
          </w:tcPr>
          <w:p w14:paraId="6BA11544" w14:textId="72C864C1" w:rsidR="006953EB" w:rsidRDefault="006953EB" w:rsidP="007C7859">
            <w:pPr>
              <w:rPr>
                <w:rFonts w:ascii="Arial" w:hAnsi="Arial" w:cs="Arial"/>
                <w:szCs w:val="22"/>
              </w:rPr>
            </w:pPr>
            <w:r>
              <w:rPr>
                <w:rFonts w:ascii="Arial" w:hAnsi="Arial" w:cs="Arial"/>
                <w:szCs w:val="22"/>
              </w:rPr>
              <w:t>NYBG</w:t>
            </w:r>
          </w:p>
        </w:tc>
        <w:tc>
          <w:tcPr>
            <w:tcW w:w="1554" w:type="dxa"/>
          </w:tcPr>
          <w:p w14:paraId="1DB9D02F" w14:textId="0CCE2E69" w:rsidR="006953EB" w:rsidRDefault="006953EB" w:rsidP="007C7859">
            <w:pPr>
              <w:rPr>
                <w:rFonts w:ascii="Arial" w:hAnsi="Arial" w:cs="Arial"/>
                <w:szCs w:val="22"/>
              </w:rPr>
            </w:pPr>
            <w:r>
              <w:rPr>
                <w:rFonts w:ascii="Arial" w:hAnsi="Arial" w:cs="Arial"/>
                <w:szCs w:val="22"/>
              </w:rPr>
              <w:t>7/8/1937</w:t>
            </w:r>
          </w:p>
        </w:tc>
        <w:tc>
          <w:tcPr>
            <w:tcW w:w="1731" w:type="dxa"/>
          </w:tcPr>
          <w:p w14:paraId="7C7465ED" w14:textId="72F7E4B8" w:rsidR="006953EB" w:rsidRDefault="006953EB" w:rsidP="007C7859">
            <w:pPr>
              <w:rPr>
                <w:rFonts w:ascii="Arial" w:hAnsi="Arial" w:cs="Arial"/>
                <w:szCs w:val="22"/>
              </w:rPr>
            </w:pPr>
            <w:r>
              <w:rPr>
                <w:rFonts w:ascii="Arial" w:hAnsi="Arial" w:cs="Arial"/>
                <w:szCs w:val="22"/>
              </w:rPr>
              <w:t>J H Christ</w:t>
            </w:r>
          </w:p>
        </w:tc>
        <w:tc>
          <w:tcPr>
            <w:tcW w:w="1731" w:type="dxa"/>
          </w:tcPr>
          <w:p w14:paraId="1877208C" w14:textId="601E855A" w:rsidR="006953EB" w:rsidRDefault="006953EB" w:rsidP="007C7859">
            <w:pPr>
              <w:rPr>
                <w:rFonts w:ascii="Arial" w:hAnsi="Arial" w:cs="Arial"/>
                <w:szCs w:val="22"/>
              </w:rPr>
            </w:pPr>
            <w:r>
              <w:rPr>
                <w:rFonts w:ascii="Arial" w:hAnsi="Arial" w:cs="Arial"/>
                <w:szCs w:val="22"/>
              </w:rPr>
              <w:t xml:space="preserve">Gem </w:t>
            </w:r>
          </w:p>
        </w:tc>
        <w:tc>
          <w:tcPr>
            <w:tcW w:w="1731" w:type="dxa"/>
          </w:tcPr>
          <w:p w14:paraId="2D28609E" w14:textId="1A92026E" w:rsidR="006953EB" w:rsidRDefault="006953EB" w:rsidP="007C7859">
            <w:pPr>
              <w:rPr>
                <w:rFonts w:ascii="Arial" w:hAnsi="Arial" w:cs="Arial"/>
                <w:szCs w:val="22"/>
              </w:rPr>
            </w:pPr>
            <w:r>
              <w:rPr>
                <w:rFonts w:ascii="Arial" w:hAnsi="Arial" w:cs="Arial"/>
                <w:szCs w:val="22"/>
              </w:rPr>
              <w:t>Emmett</w:t>
            </w:r>
          </w:p>
        </w:tc>
        <w:tc>
          <w:tcPr>
            <w:tcW w:w="1731" w:type="dxa"/>
          </w:tcPr>
          <w:p w14:paraId="010F6B5D" w14:textId="220CBA83" w:rsidR="006953EB" w:rsidRDefault="00F36CFD" w:rsidP="00CB78CA">
            <w:pPr>
              <w:rPr>
                <w:rFonts w:ascii="Arial" w:hAnsi="Arial" w:cs="Arial"/>
                <w:szCs w:val="22"/>
              </w:rPr>
            </w:pPr>
            <w:r>
              <w:rPr>
                <w:rFonts w:ascii="Arial" w:hAnsi="Arial" w:cs="Arial"/>
                <w:szCs w:val="22"/>
              </w:rPr>
              <w:t>Not relocated or noted in area since</w:t>
            </w:r>
            <w:r w:rsidR="006C251C">
              <w:rPr>
                <w:rFonts w:ascii="Arial" w:hAnsi="Arial" w:cs="Arial"/>
                <w:szCs w:val="22"/>
              </w:rPr>
              <w:t xml:space="preserve"> original collection</w:t>
            </w:r>
          </w:p>
        </w:tc>
      </w:tr>
    </w:tbl>
    <w:p w14:paraId="286EA57A" w14:textId="20E535BA" w:rsidR="00BD7EDF" w:rsidRDefault="00BD7EDF" w:rsidP="00100300">
      <w:pPr>
        <w:rPr>
          <w:rFonts w:ascii="Arial" w:hAnsi="Arial" w:cs="Arial"/>
          <w:i/>
          <w:color w:val="000000"/>
          <w:sz w:val="22"/>
          <w:szCs w:val="22"/>
        </w:rPr>
      </w:pPr>
    </w:p>
    <w:p w14:paraId="144ADE9D" w14:textId="09E38976" w:rsidR="004707D6" w:rsidRPr="004707D6" w:rsidRDefault="004707D6" w:rsidP="00100300">
      <w:pPr>
        <w:rPr>
          <w:rFonts w:ascii="Arial" w:hAnsi="Arial" w:cs="Arial"/>
          <w:b/>
          <w:color w:val="000000"/>
          <w:sz w:val="22"/>
          <w:szCs w:val="22"/>
        </w:rPr>
      </w:pPr>
      <w:r>
        <w:rPr>
          <w:rFonts w:ascii="Arial" w:hAnsi="Arial" w:cs="Arial"/>
          <w:b/>
          <w:color w:val="000000"/>
          <w:sz w:val="22"/>
          <w:szCs w:val="22"/>
        </w:rPr>
        <w:t>Records Determined Not to be P. racemosa var paniculata</w:t>
      </w:r>
    </w:p>
    <w:tbl>
      <w:tblPr>
        <w:tblStyle w:val="TableGrid"/>
        <w:tblW w:w="0" w:type="auto"/>
        <w:tblLayout w:type="fixed"/>
        <w:tblLook w:val="04A0" w:firstRow="1" w:lastRow="0" w:firstColumn="1" w:lastColumn="0" w:noHBand="0" w:noVBand="1"/>
      </w:tblPr>
      <w:tblGrid>
        <w:gridCol w:w="1098"/>
        <w:gridCol w:w="1554"/>
        <w:gridCol w:w="1731"/>
        <w:gridCol w:w="1731"/>
        <w:gridCol w:w="1731"/>
        <w:gridCol w:w="1731"/>
      </w:tblGrid>
      <w:tr w:rsidR="004707D6" w:rsidRPr="004C70F5" w14:paraId="4A0B9604" w14:textId="77777777" w:rsidTr="005B24F3">
        <w:tc>
          <w:tcPr>
            <w:tcW w:w="1098" w:type="dxa"/>
          </w:tcPr>
          <w:p w14:paraId="16257D71" w14:textId="77777777" w:rsidR="004707D6" w:rsidRPr="004C70F5" w:rsidRDefault="004707D6" w:rsidP="005B24F3">
            <w:pPr>
              <w:rPr>
                <w:rFonts w:ascii="Arial" w:hAnsi="Arial" w:cs="Arial"/>
                <w:b/>
                <w:sz w:val="20"/>
              </w:rPr>
            </w:pPr>
            <w:r w:rsidRPr="004C70F5">
              <w:rPr>
                <w:rFonts w:ascii="Arial" w:hAnsi="Arial" w:cs="Arial"/>
                <w:b/>
                <w:sz w:val="20"/>
              </w:rPr>
              <w:t xml:space="preserve">Record source </w:t>
            </w:r>
          </w:p>
        </w:tc>
        <w:tc>
          <w:tcPr>
            <w:tcW w:w="1554" w:type="dxa"/>
          </w:tcPr>
          <w:p w14:paraId="374A1784" w14:textId="77777777" w:rsidR="004707D6" w:rsidRPr="004C70F5" w:rsidRDefault="004707D6" w:rsidP="005B24F3">
            <w:pPr>
              <w:rPr>
                <w:rFonts w:ascii="Arial" w:hAnsi="Arial" w:cs="Arial"/>
                <w:b/>
                <w:sz w:val="20"/>
              </w:rPr>
            </w:pPr>
            <w:r w:rsidRPr="004C70F5">
              <w:rPr>
                <w:rFonts w:ascii="Arial" w:hAnsi="Arial" w:cs="Arial"/>
                <w:b/>
                <w:sz w:val="20"/>
              </w:rPr>
              <w:t>Date observed/ collected</w:t>
            </w:r>
          </w:p>
        </w:tc>
        <w:tc>
          <w:tcPr>
            <w:tcW w:w="1731" w:type="dxa"/>
          </w:tcPr>
          <w:p w14:paraId="3074F706" w14:textId="77777777" w:rsidR="004707D6" w:rsidRPr="004C70F5" w:rsidRDefault="004707D6" w:rsidP="005B24F3">
            <w:pPr>
              <w:rPr>
                <w:rFonts w:ascii="Arial" w:hAnsi="Arial" w:cs="Arial"/>
                <w:b/>
                <w:sz w:val="20"/>
              </w:rPr>
            </w:pPr>
            <w:r w:rsidRPr="004C70F5">
              <w:rPr>
                <w:rFonts w:ascii="Arial" w:hAnsi="Arial" w:cs="Arial"/>
                <w:b/>
                <w:sz w:val="20"/>
              </w:rPr>
              <w:t>Observer</w:t>
            </w:r>
          </w:p>
        </w:tc>
        <w:tc>
          <w:tcPr>
            <w:tcW w:w="1731" w:type="dxa"/>
          </w:tcPr>
          <w:p w14:paraId="12357361" w14:textId="77777777" w:rsidR="004707D6" w:rsidRPr="004C70F5" w:rsidRDefault="004707D6" w:rsidP="005B24F3">
            <w:pPr>
              <w:rPr>
                <w:rFonts w:ascii="Arial" w:hAnsi="Arial" w:cs="Arial"/>
                <w:b/>
                <w:sz w:val="20"/>
              </w:rPr>
            </w:pPr>
            <w:r w:rsidRPr="004C70F5">
              <w:rPr>
                <w:rFonts w:ascii="Arial" w:hAnsi="Arial" w:cs="Arial"/>
                <w:b/>
                <w:sz w:val="20"/>
              </w:rPr>
              <w:t>County</w:t>
            </w:r>
          </w:p>
        </w:tc>
        <w:tc>
          <w:tcPr>
            <w:tcW w:w="1731" w:type="dxa"/>
          </w:tcPr>
          <w:p w14:paraId="27980DAE" w14:textId="77777777" w:rsidR="004707D6" w:rsidRPr="004C70F5" w:rsidRDefault="004707D6" w:rsidP="005B24F3">
            <w:pPr>
              <w:rPr>
                <w:rFonts w:ascii="Arial" w:hAnsi="Arial" w:cs="Arial"/>
                <w:b/>
                <w:sz w:val="20"/>
              </w:rPr>
            </w:pPr>
            <w:r w:rsidRPr="004C70F5">
              <w:rPr>
                <w:rFonts w:ascii="Arial" w:hAnsi="Arial" w:cs="Arial"/>
                <w:b/>
                <w:sz w:val="20"/>
              </w:rPr>
              <w:t>Location</w:t>
            </w:r>
          </w:p>
        </w:tc>
        <w:tc>
          <w:tcPr>
            <w:tcW w:w="1731" w:type="dxa"/>
          </w:tcPr>
          <w:p w14:paraId="0F51A3F5" w14:textId="77777777" w:rsidR="004707D6" w:rsidRPr="004C70F5" w:rsidRDefault="004707D6" w:rsidP="005B24F3">
            <w:pPr>
              <w:rPr>
                <w:rFonts w:ascii="Arial" w:hAnsi="Arial" w:cs="Arial"/>
                <w:b/>
                <w:sz w:val="20"/>
              </w:rPr>
            </w:pPr>
            <w:r w:rsidRPr="004C70F5">
              <w:rPr>
                <w:rFonts w:ascii="Arial" w:hAnsi="Arial" w:cs="Arial"/>
                <w:b/>
                <w:sz w:val="20"/>
              </w:rPr>
              <w:t>Abundance, threats, habitat condition</w:t>
            </w:r>
          </w:p>
        </w:tc>
      </w:tr>
      <w:tr w:rsidR="004707D6" w:rsidRPr="00CB78CA" w14:paraId="17DB0843" w14:textId="77777777" w:rsidTr="005B24F3">
        <w:tc>
          <w:tcPr>
            <w:tcW w:w="1098" w:type="dxa"/>
          </w:tcPr>
          <w:p w14:paraId="3986F125" w14:textId="77777777" w:rsidR="004707D6" w:rsidRPr="00CB78CA" w:rsidRDefault="004707D6" w:rsidP="005B24F3">
            <w:pPr>
              <w:rPr>
                <w:rFonts w:ascii="Arial" w:hAnsi="Arial" w:cs="Arial"/>
                <w:sz w:val="20"/>
              </w:rPr>
            </w:pPr>
            <w:r>
              <w:rPr>
                <w:rFonts w:ascii="Arial" w:hAnsi="Arial" w:cs="Arial"/>
                <w:sz w:val="20"/>
              </w:rPr>
              <w:t>CIC</w:t>
            </w:r>
          </w:p>
        </w:tc>
        <w:tc>
          <w:tcPr>
            <w:tcW w:w="1554" w:type="dxa"/>
          </w:tcPr>
          <w:p w14:paraId="08DDDC2E" w14:textId="77777777" w:rsidR="004707D6" w:rsidRPr="00CB78CA" w:rsidRDefault="004707D6" w:rsidP="005B24F3">
            <w:pPr>
              <w:rPr>
                <w:rFonts w:ascii="Arial" w:hAnsi="Arial" w:cs="Arial"/>
                <w:sz w:val="20"/>
              </w:rPr>
            </w:pPr>
            <w:r>
              <w:rPr>
                <w:rFonts w:ascii="Arial" w:hAnsi="Arial" w:cs="Arial"/>
                <w:sz w:val="20"/>
              </w:rPr>
              <w:t>14/8/2020</w:t>
            </w:r>
          </w:p>
        </w:tc>
        <w:tc>
          <w:tcPr>
            <w:tcW w:w="1731" w:type="dxa"/>
          </w:tcPr>
          <w:p w14:paraId="42548BFB" w14:textId="77777777" w:rsidR="004707D6" w:rsidRPr="00CB78CA" w:rsidRDefault="004707D6" w:rsidP="005B24F3">
            <w:pPr>
              <w:rPr>
                <w:rFonts w:ascii="Arial" w:hAnsi="Arial" w:cs="Arial"/>
                <w:sz w:val="20"/>
              </w:rPr>
            </w:pPr>
            <w:r w:rsidRPr="00CB78CA">
              <w:rPr>
                <w:rFonts w:ascii="Arial" w:hAnsi="Arial" w:cs="Arial"/>
                <w:sz w:val="20"/>
              </w:rPr>
              <w:t>Sandy Smith</w:t>
            </w:r>
          </w:p>
        </w:tc>
        <w:tc>
          <w:tcPr>
            <w:tcW w:w="1731" w:type="dxa"/>
          </w:tcPr>
          <w:p w14:paraId="408AE9A9" w14:textId="77777777" w:rsidR="004707D6" w:rsidRPr="00CB78CA" w:rsidRDefault="004707D6" w:rsidP="005B24F3">
            <w:pPr>
              <w:rPr>
                <w:rFonts w:ascii="Arial" w:hAnsi="Arial" w:cs="Arial"/>
                <w:sz w:val="20"/>
              </w:rPr>
            </w:pPr>
            <w:r>
              <w:rPr>
                <w:rFonts w:ascii="Arial" w:hAnsi="Arial" w:cs="Arial"/>
                <w:sz w:val="20"/>
              </w:rPr>
              <w:t>Lemhi</w:t>
            </w:r>
          </w:p>
        </w:tc>
        <w:tc>
          <w:tcPr>
            <w:tcW w:w="1731" w:type="dxa"/>
          </w:tcPr>
          <w:p w14:paraId="2C32CB31" w14:textId="77777777" w:rsidR="004707D6" w:rsidRPr="00CB78CA" w:rsidRDefault="004707D6" w:rsidP="005B24F3">
            <w:pPr>
              <w:rPr>
                <w:rFonts w:ascii="Arial" w:hAnsi="Arial" w:cs="Arial"/>
                <w:sz w:val="20"/>
              </w:rPr>
            </w:pPr>
            <w:r>
              <w:rPr>
                <w:rFonts w:ascii="Arial" w:hAnsi="Arial" w:cs="Arial"/>
                <w:sz w:val="20"/>
              </w:rPr>
              <w:t>Canyon Cr site of Bjork collection</w:t>
            </w:r>
          </w:p>
        </w:tc>
        <w:tc>
          <w:tcPr>
            <w:tcW w:w="1731" w:type="dxa"/>
          </w:tcPr>
          <w:p w14:paraId="33A9E5A0" w14:textId="77777777" w:rsidR="004707D6" w:rsidRPr="00CB78CA" w:rsidRDefault="004707D6" w:rsidP="005B24F3">
            <w:pPr>
              <w:rPr>
                <w:rFonts w:ascii="Arial" w:hAnsi="Arial" w:cs="Arial"/>
                <w:sz w:val="20"/>
              </w:rPr>
            </w:pPr>
            <w:r>
              <w:rPr>
                <w:rFonts w:ascii="Arial" w:hAnsi="Arial" w:cs="Arial"/>
                <w:sz w:val="20"/>
              </w:rPr>
              <w:t xml:space="preserve">Identified as </w:t>
            </w:r>
            <w:proofErr w:type="spellStart"/>
            <w:r>
              <w:rPr>
                <w:rFonts w:ascii="Arial" w:hAnsi="Arial" w:cs="Arial"/>
                <w:sz w:val="20"/>
              </w:rPr>
              <w:t>Pyrrocoma</w:t>
            </w:r>
            <w:proofErr w:type="spellEnd"/>
            <w:r>
              <w:rPr>
                <w:rFonts w:ascii="Arial" w:hAnsi="Arial" w:cs="Arial"/>
                <w:sz w:val="20"/>
              </w:rPr>
              <w:t xml:space="preserve"> </w:t>
            </w:r>
            <w:proofErr w:type="spellStart"/>
            <w:r>
              <w:rPr>
                <w:rFonts w:ascii="Arial" w:hAnsi="Arial" w:cs="Arial"/>
                <w:sz w:val="20"/>
              </w:rPr>
              <w:t>integrifolia</w:t>
            </w:r>
            <w:proofErr w:type="spellEnd"/>
            <w:r>
              <w:rPr>
                <w:rFonts w:ascii="Arial" w:hAnsi="Arial" w:cs="Arial"/>
                <w:sz w:val="20"/>
              </w:rPr>
              <w:t xml:space="preserve"> – S Smith &amp; D Mansfield Sept 2020</w:t>
            </w:r>
          </w:p>
        </w:tc>
      </w:tr>
      <w:tr w:rsidR="004707D6" w14:paraId="56A18748" w14:textId="77777777" w:rsidTr="005B24F3">
        <w:tc>
          <w:tcPr>
            <w:tcW w:w="1098" w:type="dxa"/>
          </w:tcPr>
          <w:p w14:paraId="48D8C3B6" w14:textId="77777777" w:rsidR="004707D6" w:rsidRDefault="004707D6" w:rsidP="005B24F3">
            <w:pPr>
              <w:rPr>
                <w:rFonts w:ascii="Arial" w:hAnsi="Arial" w:cs="Arial"/>
                <w:szCs w:val="22"/>
              </w:rPr>
            </w:pPr>
            <w:r>
              <w:rPr>
                <w:rFonts w:ascii="Arial" w:hAnsi="Arial" w:cs="Arial"/>
                <w:szCs w:val="22"/>
              </w:rPr>
              <w:lastRenderedPageBreak/>
              <w:t>ID 3234493</w:t>
            </w:r>
          </w:p>
        </w:tc>
        <w:tc>
          <w:tcPr>
            <w:tcW w:w="1554" w:type="dxa"/>
          </w:tcPr>
          <w:p w14:paraId="3ED900FF" w14:textId="77777777" w:rsidR="004707D6" w:rsidRDefault="004707D6" w:rsidP="005B24F3">
            <w:pPr>
              <w:rPr>
                <w:rFonts w:ascii="Arial" w:hAnsi="Arial" w:cs="Arial"/>
                <w:szCs w:val="22"/>
              </w:rPr>
            </w:pPr>
            <w:r>
              <w:rPr>
                <w:rFonts w:ascii="Arial" w:hAnsi="Arial" w:cs="Arial"/>
                <w:szCs w:val="22"/>
              </w:rPr>
              <w:t>20/7/2002</w:t>
            </w:r>
          </w:p>
        </w:tc>
        <w:tc>
          <w:tcPr>
            <w:tcW w:w="1731" w:type="dxa"/>
          </w:tcPr>
          <w:p w14:paraId="26081559" w14:textId="77777777" w:rsidR="004707D6" w:rsidRDefault="004707D6" w:rsidP="005B24F3">
            <w:pPr>
              <w:rPr>
                <w:rFonts w:ascii="Arial" w:hAnsi="Arial" w:cs="Arial"/>
                <w:szCs w:val="22"/>
              </w:rPr>
            </w:pPr>
            <w:r>
              <w:rPr>
                <w:rFonts w:ascii="Arial" w:hAnsi="Arial" w:cs="Arial"/>
                <w:szCs w:val="22"/>
              </w:rPr>
              <w:t>Curtis Bjork</w:t>
            </w:r>
          </w:p>
        </w:tc>
        <w:tc>
          <w:tcPr>
            <w:tcW w:w="1731" w:type="dxa"/>
          </w:tcPr>
          <w:p w14:paraId="1F27C197" w14:textId="77777777" w:rsidR="004707D6" w:rsidRDefault="004707D6" w:rsidP="005B24F3">
            <w:pPr>
              <w:rPr>
                <w:rFonts w:ascii="Arial" w:hAnsi="Arial" w:cs="Arial"/>
                <w:szCs w:val="22"/>
              </w:rPr>
            </w:pPr>
            <w:r>
              <w:rPr>
                <w:rFonts w:ascii="Arial" w:hAnsi="Arial" w:cs="Arial"/>
                <w:szCs w:val="22"/>
              </w:rPr>
              <w:t>Lemhi</w:t>
            </w:r>
          </w:p>
        </w:tc>
        <w:tc>
          <w:tcPr>
            <w:tcW w:w="1731" w:type="dxa"/>
          </w:tcPr>
          <w:p w14:paraId="533A718E" w14:textId="77777777" w:rsidR="004707D6" w:rsidRDefault="004707D6" w:rsidP="005B24F3">
            <w:pPr>
              <w:rPr>
                <w:rFonts w:ascii="Arial" w:hAnsi="Arial" w:cs="Arial"/>
                <w:szCs w:val="22"/>
              </w:rPr>
            </w:pPr>
            <w:r>
              <w:rPr>
                <w:rFonts w:ascii="Arial" w:hAnsi="Arial" w:cs="Arial"/>
                <w:szCs w:val="22"/>
              </w:rPr>
              <w:t>Canyon Cr</w:t>
            </w:r>
          </w:p>
        </w:tc>
        <w:tc>
          <w:tcPr>
            <w:tcW w:w="1731" w:type="dxa"/>
          </w:tcPr>
          <w:p w14:paraId="04233B2B" w14:textId="77777777" w:rsidR="004707D6" w:rsidRDefault="004707D6" w:rsidP="005B24F3">
            <w:pPr>
              <w:rPr>
                <w:rFonts w:ascii="Arial" w:hAnsi="Arial" w:cs="Arial"/>
                <w:szCs w:val="22"/>
              </w:rPr>
            </w:pPr>
            <w:proofErr w:type="spellStart"/>
            <w:r>
              <w:rPr>
                <w:rFonts w:ascii="Arial" w:hAnsi="Arial" w:cs="Arial"/>
                <w:szCs w:val="22"/>
              </w:rPr>
              <w:t>Confirned</w:t>
            </w:r>
            <w:proofErr w:type="spellEnd"/>
            <w:r>
              <w:rPr>
                <w:rFonts w:ascii="Arial" w:hAnsi="Arial" w:cs="Arial"/>
                <w:szCs w:val="22"/>
              </w:rPr>
              <w:t xml:space="preserve"> to be P. </w:t>
            </w:r>
            <w:proofErr w:type="spellStart"/>
            <w:r>
              <w:rPr>
                <w:rFonts w:ascii="Arial" w:hAnsi="Arial" w:cs="Arial"/>
                <w:szCs w:val="22"/>
              </w:rPr>
              <w:t>integrifolia</w:t>
            </w:r>
            <w:proofErr w:type="spellEnd"/>
            <w:r>
              <w:rPr>
                <w:rFonts w:ascii="Arial" w:hAnsi="Arial" w:cs="Arial"/>
                <w:szCs w:val="22"/>
              </w:rPr>
              <w:t xml:space="preserve"> by B. Legler Jan.2021</w:t>
            </w:r>
          </w:p>
        </w:tc>
      </w:tr>
      <w:tr w:rsidR="004707D6" w14:paraId="7955F7F5" w14:textId="77777777" w:rsidTr="004707D6">
        <w:tc>
          <w:tcPr>
            <w:tcW w:w="1098" w:type="dxa"/>
          </w:tcPr>
          <w:p w14:paraId="2AD235DB" w14:textId="77777777" w:rsidR="004707D6" w:rsidRDefault="004707D6" w:rsidP="005B24F3">
            <w:pPr>
              <w:rPr>
                <w:rFonts w:ascii="Arial" w:hAnsi="Arial" w:cs="Arial"/>
                <w:szCs w:val="22"/>
              </w:rPr>
            </w:pPr>
            <w:r>
              <w:rPr>
                <w:rFonts w:ascii="Arial" w:hAnsi="Arial" w:cs="Arial"/>
                <w:szCs w:val="22"/>
              </w:rPr>
              <w:t>ID 2820770</w:t>
            </w:r>
          </w:p>
        </w:tc>
        <w:tc>
          <w:tcPr>
            <w:tcW w:w="1554" w:type="dxa"/>
          </w:tcPr>
          <w:p w14:paraId="5D68DD8F" w14:textId="77777777" w:rsidR="004707D6" w:rsidRDefault="004707D6" w:rsidP="005B24F3">
            <w:pPr>
              <w:rPr>
                <w:rFonts w:ascii="Arial" w:hAnsi="Arial" w:cs="Arial"/>
                <w:szCs w:val="22"/>
              </w:rPr>
            </w:pPr>
            <w:r>
              <w:rPr>
                <w:rFonts w:ascii="Arial" w:hAnsi="Arial" w:cs="Arial"/>
                <w:szCs w:val="22"/>
              </w:rPr>
              <w:t>13/7/1953</w:t>
            </w:r>
          </w:p>
        </w:tc>
        <w:tc>
          <w:tcPr>
            <w:tcW w:w="1731" w:type="dxa"/>
          </w:tcPr>
          <w:p w14:paraId="1B08B056" w14:textId="77777777" w:rsidR="004707D6" w:rsidRDefault="004707D6" w:rsidP="005B24F3">
            <w:pPr>
              <w:rPr>
                <w:rFonts w:ascii="Arial" w:hAnsi="Arial" w:cs="Arial"/>
                <w:szCs w:val="22"/>
              </w:rPr>
            </w:pPr>
            <w:r>
              <w:rPr>
                <w:rFonts w:ascii="Arial" w:hAnsi="Arial" w:cs="Arial"/>
                <w:szCs w:val="22"/>
              </w:rPr>
              <w:t xml:space="preserve">W H Baker </w:t>
            </w:r>
          </w:p>
        </w:tc>
        <w:tc>
          <w:tcPr>
            <w:tcW w:w="1731" w:type="dxa"/>
          </w:tcPr>
          <w:p w14:paraId="3761909C" w14:textId="77777777" w:rsidR="004707D6" w:rsidRDefault="004707D6" w:rsidP="005B24F3">
            <w:pPr>
              <w:rPr>
                <w:rFonts w:ascii="Arial" w:hAnsi="Arial" w:cs="Arial"/>
                <w:szCs w:val="22"/>
              </w:rPr>
            </w:pPr>
            <w:r>
              <w:rPr>
                <w:rFonts w:ascii="Arial" w:hAnsi="Arial" w:cs="Arial"/>
                <w:szCs w:val="22"/>
              </w:rPr>
              <w:t>Elmore</w:t>
            </w:r>
          </w:p>
        </w:tc>
        <w:tc>
          <w:tcPr>
            <w:tcW w:w="1731" w:type="dxa"/>
          </w:tcPr>
          <w:p w14:paraId="34F58172" w14:textId="77777777" w:rsidR="004707D6" w:rsidRDefault="004707D6" w:rsidP="005B24F3">
            <w:pPr>
              <w:rPr>
                <w:rFonts w:ascii="Arial" w:hAnsi="Arial" w:cs="Arial"/>
                <w:szCs w:val="22"/>
              </w:rPr>
            </w:pPr>
            <w:r>
              <w:rPr>
                <w:rFonts w:ascii="Arial" w:hAnsi="Arial" w:cs="Arial"/>
                <w:szCs w:val="22"/>
              </w:rPr>
              <w:t>Dixie</w:t>
            </w:r>
          </w:p>
        </w:tc>
        <w:tc>
          <w:tcPr>
            <w:tcW w:w="1731" w:type="dxa"/>
          </w:tcPr>
          <w:p w14:paraId="4973C4E9" w14:textId="77777777" w:rsidR="004707D6" w:rsidRDefault="004707D6" w:rsidP="005B24F3">
            <w:pPr>
              <w:rPr>
                <w:rFonts w:ascii="Arial" w:hAnsi="Arial" w:cs="Arial"/>
                <w:szCs w:val="22"/>
              </w:rPr>
            </w:pPr>
            <w:r>
              <w:rPr>
                <w:rFonts w:ascii="Arial" w:hAnsi="Arial" w:cs="Arial"/>
                <w:szCs w:val="22"/>
              </w:rPr>
              <w:t xml:space="preserve">Reviewed and annotated as P. </w:t>
            </w:r>
            <w:proofErr w:type="spellStart"/>
            <w:r>
              <w:rPr>
                <w:rFonts w:ascii="Arial" w:hAnsi="Arial" w:cs="Arial"/>
                <w:szCs w:val="22"/>
              </w:rPr>
              <w:t>insecticruris</w:t>
            </w:r>
            <w:proofErr w:type="spellEnd"/>
            <w:r>
              <w:rPr>
                <w:rFonts w:ascii="Arial" w:hAnsi="Arial" w:cs="Arial"/>
                <w:szCs w:val="22"/>
              </w:rPr>
              <w:t xml:space="preserve"> by B. Legler Jan. 2021</w:t>
            </w:r>
          </w:p>
        </w:tc>
      </w:tr>
    </w:tbl>
    <w:p w14:paraId="30DE38E1" w14:textId="5838EC6C" w:rsidR="004707D6" w:rsidRPr="004707D6" w:rsidRDefault="004707D6" w:rsidP="00100300">
      <w:pPr>
        <w:rPr>
          <w:rFonts w:ascii="Arial" w:hAnsi="Arial" w:cs="Arial"/>
          <w:color w:val="000000"/>
          <w:sz w:val="22"/>
          <w:szCs w:val="22"/>
        </w:rPr>
      </w:pPr>
    </w:p>
    <w:p w14:paraId="1AD2DF87" w14:textId="77777777" w:rsidR="004707D6" w:rsidRPr="007C7859" w:rsidRDefault="004707D6" w:rsidP="00100300">
      <w:pPr>
        <w:rPr>
          <w:rFonts w:ascii="Arial" w:hAnsi="Arial" w:cs="Arial"/>
          <w:i/>
          <w:color w:val="000000"/>
          <w:sz w:val="22"/>
          <w:szCs w:val="22"/>
        </w:rPr>
      </w:pPr>
    </w:p>
    <w:p w14:paraId="37CF0E5D" w14:textId="14B08A02" w:rsidR="002E6F9A" w:rsidRDefault="002E6F9A" w:rsidP="007C7859">
      <w:pPr>
        <w:rPr>
          <w:rFonts w:ascii="Arial" w:hAnsi="Arial" w:cs="Arial"/>
          <w:color w:val="000000"/>
          <w:sz w:val="22"/>
          <w:szCs w:val="22"/>
        </w:rPr>
      </w:pPr>
      <w:r w:rsidRPr="007C7859">
        <w:rPr>
          <w:rFonts w:ascii="Arial" w:hAnsi="Arial" w:cs="Arial"/>
          <w:i/>
          <w:color w:val="000000"/>
          <w:sz w:val="22"/>
          <w:szCs w:val="22"/>
        </w:rPr>
        <w:t>Literature Records:</w:t>
      </w:r>
      <w:r w:rsidR="00ED0361">
        <w:rPr>
          <w:rFonts w:ascii="Arial" w:hAnsi="Arial" w:cs="Arial"/>
          <w:color w:val="000000"/>
          <w:sz w:val="22"/>
          <w:szCs w:val="22"/>
        </w:rPr>
        <w:t xml:space="preserve">  </w:t>
      </w:r>
      <w:r w:rsidR="001E05B3">
        <w:rPr>
          <w:rFonts w:ascii="Arial" w:hAnsi="Arial" w:cs="Arial"/>
          <w:color w:val="000000"/>
          <w:sz w:val="22"/>
          <w:szCs w:val="22"/>
        </w:rPr>
        <w:t xml:space="preserve">General Reference - </w:t>
      </w:r>
      <w:proofErr w:type="spellStart"/>
      <w:r w:rsidR="00477ED6">
        <w:t>Kartesz</w:t>
      </w:r>
      <w:proofErr w:type="spellEnd"/>
      <w:r w:rsidR="00477ED6">
        <w:t>, J.T. 1994. A synonymized checklist of the vascular flora of the United States, Canada, and Greenland. 2nd edition. 2 vols. Timber Press, Portland, OR.</w:t>
      </w:r>
    </w:p>
    <w:p w14:paraId="1D66E5D8" w14:textId="77777777" w:rsidR="006545B7" w:rsidRDefault="006545B7" w:rsidP="007C7859">
      <w:pPr>
        <w:rPr>
          <w:rFonts w:ascii="Arial" w:hAnsi="Arial" w:cs="Arial"/>
          <w:color w:val="000000"/>
          <w:sz w:val="22"/>
          <w:szCs w:val="22"/>
        </w:rPr>
      </w:pPr>
    </w:p>
    <w:p w14:paraId="0F8C6411" w14:textId="02369E7E" w:rsidR="006545B7" w:rsidRDefault="006545B7" w:rsidP="007C7859">
      <w:pPr>
        <w:rPr>
          <w:rFonts w:ascii="Arial" w:hAnsi="Arial" w:cs="Arial"/>
          <w:i/>
          <w:color w:val="000000"/>
          <w:sz w:val="22"/>
          <w:szCs w:val="22"/>
        </w:rPr>
      </w:pPr>
      <w:r>
        <w:rPr>
          <w:rFonts w:ascii="Arial" w:hAnsi="Arial" w:cs="Arial"/>
          <w:i/>
          <w:color w:val="000000"/>
          <w:sz w:val="22"/>
          <w:szCs w:val="22"/>
        </w:rPr>
        <w:t>Databases/Herbaria consulted (and query date):</w:t>
      </w:r>
      <w:r w:rsidR="006953EB">
        <w:rPr>
          <w:rFonts w:ascii="Arial" w:hAnsi="Arial" w:cs="Arial"/>
          <w:i/>
          <w:color w:val="000000"/>
          <w:sz w:val="22"/>
          <w:szCs w:val="22"/>
        </w:rPr>
        <w:t xml:space="preserve"> </w:t>
      </w:r>
      <w:r w:rsidR="006953EB" w:rsidRPr="006953EB">
        <w:rPr>
          <w:rFonts w:ascii="Arial" w:hAnsi="Arial" w:cs="Arial"/>
          <w:color w:val="000000"/>
          <w:sz w:val="22"/>
          <w:szCs w:val="22"/>
        </w:rPr>
        <w:t>CPNWH</w:t>
      </w:r>
      <w:r w:rsidR="001E05B3">
        <w:rPr>
          <w:rFonts w:ascii="Arial" w:hAnsi="Arial" w:cs="Arial"/>
          <w:color w:val="000000"/>
          <w:sz w:val="22"/>
          <w:szCs w:val="22"/>
        </w:rPr>
        <w:t xml:space="preserve"> 2/1/2022</w:t>
      </w:r>
      <w:r w:rsidR="006953EB">
        <w:rPr>
          <w:rFonts w:ascii="Arial" w:hAnsi="Arial" w:cs="Arial"/>
          <w:color w:val="000000"/>
          <w:sz w:val="22"/>
          <w:szCs w:val="22"/>
        </w:rPr>
        <w:t xml:space="preserve">, </w:t>
      </w:r>
      <w:proofErr w:type="spellStart"/>
      <w:r w:rsidR="006953EB">
        <w:rPr>
          <w:rFonts w:ascii="Arial" w:hAnsi="Arial" w:cs="Arial"/>
          <w:color w:val="000000"/>
          <w:sz w:val="22"/>
          <w:szCs w:val="22"/>
        </w:rPr>
        <w:t>SEINet</w:t>
      </w:r>
      <w:proofErr w:type="spellEnd"/>
      <w:r w:rsidR="001E05B3">
        <w:rPr>
          <w:rFonts w:ascii="Arial" w:hAnsi="Arial" w:cs="Arial"/>
          <w:color w:val="000000"/>
          <w:sz w:val="22"/>
          <w:szCs w:val="22"/>
        </w:rPr>
        <w:t xml:space="preserve"> 2/1/22</w:t>
      </w:r>
      <w:r w:rsidR="006953EB">
        <w:rPr>
          <w:rFonts w:ascii="Arial" w:hAnsi="Arial" w:cs="Arial"/>
          <w:color w:val="000000"/>
          <w:sz w:val="22"/>
          <w:szCs w:val="22"/>
        </w:rPr>
        <w:t>, Consortium of Intermountain Herbaria</w:t>
      </w:r>
      <w:r w:rsidR="001E05B3">
        <w:rPr>
          <w:rFonts w:ascii="Arial" w:hAnsi="Arial" w:cs="Arial"/>
          <w:color w:val="000000"/>
          <w:sz w:val="22"/>
          <w:szCs w:val="22"/>
        </w:rPr>
        <w:t xml:space="preserve"> 2/2021</w:t>
      </w:r>
      <w:r w:rsidR="006953EB">
        <w:rPr>
          <w:rFonts w:ascii="Arial" w:hAnsi="Arial" w:cs="Arial"/>
          <w:color w:val="000000"/>
          <w:sz w:val="22"/>
          <w:szCs w:val="22"/>
        </w:rPr>
        <w:t>, IDF&amp;G</w:t>
      </w:r>
      <w:r w:rsidR="001E05B3">
        <w:rPr>
          <w:rFonts w:ascii="Arial" w:hAnsi="Arial" w:cs="Arial"/>
          <w:color w:val="000000"/>
          <w:sz w:val="22"/>
          <w:szCs w:val="22"/>
        </w:rPr>
        <w:t xml:space="preserve"> 2/2021 </w:t>
      </w:r>
    </w:p>
    <w:p w14:paraId="5AAEB026" w14:textId="7AA88C33" w:rsidR="00A86D10" w:rsidRDefault="00A86D10" w:rsidP="007C7859">
      <w:pPr>
        <w:rPr>
          <w:rFonts w:ascii="Arial" w:hAnsi="Arial" w:cs="Arial"/>
          <w:i/>
          <w:color w:val="000000"/>
          <w:sz w:val="22"/>
          <w:szCs w:val="22"/>
        </w:rPr>
      </w:pPr>
    </w:p>
    <w:p w14:paraId="2F177E09" w14:textId="046B08E4" w:rsidR="00A86D10" w:rsidRDefault="00A86D10" w:rsidP="007C7859">
      <w:pPr>
        <w:rPr>
          <w:rFonts w:ascii="Arial" w:hAnsi="Arial" w:cs="Arial"/>
          <w:color w:val="000000"/>
          <w:sz w:val="22"/>
          <w:szCs w:val="22"/>
        </w:rPr>
      </w:pPr>
      <w:r>
        <w:rPr>
          <w:rFonts w:ascii="Arial" w:hAnsi="Arial" w:cs="Arial"/>
          <w:i/>
          <w:color w:val="000000"/>
          <w:sz w:val="22"/>
          <w:szCs w:val="22"/>
        </w:rPr>
        <w:t xml:space="preserve">Research Notes: </w:t>
      </w:r>
      <w:r>
        <w:rPr>
          <w:rFonts w:ascii="Arial" w:hAnsi="Arial" w:cs="Arial"/>
          <w:color w:val="000000"/>
          <w:sz w:val="22"/>
          <w:szCs w:val="22"/>
        </w:rPr>
        <w:t xml:space="preserve"> </w:t>
      </w:r>
      <w:r w:rsidR="00D079C5">
        <w:rPr>
          <w:rFonts w:ascii="Arial" w:hAnsi="Arial" w:cs="Arial"/>
          <w:color w:val="000000"/>
          <w:sz w:val="22"/>
          <w:szCs w:val="22"/>
        </w:rPr>
        <w:t>S</w:t>
      </w:r>
      <w:r w:rsidR="00D97151">
        <w:rPr>
          <w:rFonts w:ascii="Arial" w:hAnsi="Arial" w:cs="Arial"/>
          <w:color w:val="000000"/>
          <w:sz w:val="22"/>
          <w:szCs w:val="22"/>
        </w:rPr>
        <w:t>ee above notes regarding collections</w:t>
      </w:r>
      <w:r>
        <w:rPr>
          <w:rFonts w:ascii="Arial" w:hAnsi="Arial" w:cs="Arial"/>
          <w:color w:val="000000"/>
          <w:sz w:val="22"/>
          <w:szCs w:val="22"/>
        </w:rPr>
        <w:t xml:space="preserve"> </w:t>
      </w:r>
      <w:r w:rsidR="00D97151">
        <w:rPr>
          <w:rFonts w:ascii="Arial" w:hAnsi="Arial" w:cs="Arial"/>
          <w:color w:val="000000"/>
          <w:sz w:val="22"/>
          <w:szCs w:val="22"/>
        </w:rPr>
        <w:t>reviewed</w:t>
      </w:r>
    </w:p>
    <w:p w14:paraId="1940C064" w14:textId="5B055E83" w:rsidR="001E05B3" w:rsidRDefault="001E05B3" w:rsidP="007C7859">
      <w:pPr>
        <w:rPr>
          <w:rFonts w:ascii="Arial" w:hAnsi="Arial" w:cs="Arial"/>
          <w:color w:val="000000"/>
          <w:sz w:val="22"/>
          <w:szCs w:val="22"/>
        </w:rPr>
      </w:pPr>
      <w:r>
        <w:rPr>
          <w:rFonts w:ascii="Arial" w:hAnsi="Arial" w:cs="Arial"/>
          <w:color w:val="000000"/>
          <w:sz w:val="22"/>
          <w:szCs w:val="22"/>
        </w:rPr>
        <w:t>IFWIS records turned out to be specimens that were determined not to be P. racemosa.</w:t>
      </w:r>
    </w:p>
    <w:p w14:paraId="7807BBCD" w14:textId="78F87A71" w:rsidR="00A949C5" w:rsidRPr="00A86D10" w:rsidRDefault="00A949C5" w:rsidP="007C7859">
      <w:pPr>
        <w:rPr>
          <w:rFonts w:ascii="Arial" w:hAnsi="Arial" w:cs="Arial"/>
          <w:color w:val="000000"/>
          <w:sz w:val="22"/>
          <w:szCs w:val="22"/>
        </w:rPr>
      </w:pPr>
      <w:r>
        <w:rPr>
          <w:rFonts w:ascii="Arial" w:hAnsi="Arial" w:cs="Arial"/>
          <w:color w:val="000000"/>
          <w:sz w:val="22"/>
          <w:szCs w:val="22"/>
        </w:rPr>
        <w:t>BONAP shows numerous southern Idaho counties that are no longer supported by verified specimens, and doesn’t include Caribou County.</w:t>
      </w:r>
    </w:p>
    <w:p w14:paraId="17E7966D" w14:textId="77777777" w:rsidR="002E6F9A" w:rsidRPr="002E6F9A" w:rsidRDefault="002E6F9A" w:rsidP="00100300">
      <w:pPr>
        <w:rPr>
          <w:rFonts w:ascii="Arial" w:hAnsi="Arial" w:cs="Arial"/>
          <w:b/>
          <w:color w:val="000000"/>
          <w:sz w:val="22"/>
          <w:szCs w:val="22"/>
        </w:rPr>
      </w:pPr>
    </w:p>
    <w:p w14:paraId="2A829A8E" w14:textId="77777777" w:rsidR="00100300" w:rsidRPr="00ED0361" w:rsidRDefault="00100300" w:rsidP="00100300">
      <w:pPr>
        <w:outlineLvl w:val="0"/>
        <w:rPr>
          <w:rFonts w:ascii="Arial" w:hAnsi="Arial" w:cs="Arial"/>
          <w:color w:val="000000"/>
          <w:sz w:val="22"/>
          <w:szCs w:val="22"/>
          <w:u w:val="single"/>
        </w:rPr>
      </w:pPr>
      <w:r w:rsidRPr="002E6F9A">
        <w:rPr>
          <w:rFonts w:ascii="Arial" w:hAnsi="Arial" w:cs="Arial"/>
          <w:b/>
          <w:color w:val="000000"/>
          <w:sz w:val="22"/>
          <w:szCs w:val="22"/>
          <w:u w:val="single"/>
        </w:rPr>
        <w:t>Abundance</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6F7013F2" w14:textId="77777777" w:rsidR="002E6F9A" w:rsidRDefault="002E6F9A" w:rsidP="00100300">
      <w:pPr>
        <w:outlineLvl w:val="0"/>
        <w:rPr>
          <w:rFonts w:ascii="Arial" w:hAnsi="Arial" w:cs="Arial"/>
          <w:b/>
          <w:color w:val="000000"/>
          <w:sz w:val="22"/>
          <w:szCs w:val="22"/>
        </w:rPr>
      </w:pPr>
      <w:r>
        <w:rPr>
          <w:rFonts w:ascii="Arial" w:hAnsi="Arial" w:cs="Arial"/>
          <w:b/>
          <w:color w:val="000000"/>
          <w:sz w:val="22"/>
          <w:szCs w:val="22"/>
        </w:rPr>
        <w:tab/>
      </w:r>
    </w:p>
    <w:p w14:paraId="39BA2D5D" w14:textId="1CF90DE1" w:rsidR="002E6F9A" w:rsidRPr="00ED0361" w:rsidRDefault="002E6F9A" w:rsidP="00100300">
      <w:pPr>
        <w:outlineLvl w:val="0"/>
        <w:rPr>
          <w:rFonts w:ascii="Arial" w:hAnsi="Arial" w:cs="Arial"/>
          <w:color w:val="000000"/>
          <w:sz w:val="22"/>
          <w:szCs w:val="22"/>
        </w:rPr>
      </w:pPr>
      <w:r w:rsidRPr="007C7859">
        <w:rPr>
          <w:rFonts w:ascii="Arial" w:hAnsi="Arial" w:cs="Arial"/>
          <w:i/>
          <w:color w:val="000000"/>
          <w:sz w:val="22"/>
          <w:szCs w:val="22"/>
        </w:rPr>
        <w:t>Number of Occurrences</w:t>
      </w:r>
      <w:r w:rsidR="008622CF">
        <w:rPr>
          <w:rFonts w:ascii="Arial" w:hAnsi="Arial" w:cs="Arial"/>
          <w:i/>
          <w:color w:val="000000"/>
          <w:sz w:val="22"/>
          <w:szCs w:val="22"/>
          <w:vertAlign w:val="superscript"/>
        </w:rPr>
        <w:t>8</w:t>
      </w:r>
      <w:r w:rsidRPr="007C7859">
        <w:rPr>
          <w:rFonts w:ascii="Arial" w:hAnsi="Arial" w:cs="Arial"/>
          <w:i/>
          <w:color w:val="000000"/>
          <w:sz w:val="22"/>
          <w:szCs w:val="22"/>
        </w:rPr>
        <w:t>:</w:t>
      </w:r>
      <w:r w:rsidR="00ED0361">
        <w:rPr>
          <w:rFonts w:ascii="Arial" w:hAnsi="Arial" w:cs="Arial"/>
          <w:color w:val="000000"/>
          <w:sz w:val="22"/>
          <w:szCs w:val="22"/>
        </w:rPr>
        <w:t xml:space="preserve"> </w:t>
      </w:r>
      <w:r w:rsidR="00706139">
        <w:rPr>
          <w:rFonts w:ascii="Arial" w:hAnsi="Arial" w:cs="Arial"/>
          <w:color w:val="000000"/>
          <w:sz w:val="22"/>
          <w:szCs w:val="22"/>
        </w:rPr>
        <w:t xml:space="preserve">EO’s </w:t>
      </w:r>
      <w:r w:rsidR="00BF6E59">
        <w:rPr>
          <w:rFonts w:ascii="Arial" w:hAnsi="Arial" w:cs="Arial"/>
          <w:color w:val="000000"/>
          <w:sz w:val="22"/>
          <w:szCs w:val="22"/>
        </w:rPr>
        <w:t>–</w:t>
      </w:r>
      <w:r w:rsidR="00ED0361">
        <w:rPr>
          <w:rFonts w:ascii="Arial" w:hAnsi="Arial" w:cs="Arial"/>
          <w:color w:val="000000"/>
          <w:sz w:val="22"/>
          <w:szCs w:val="22"/>
        </w:rPr>
        <w:t xml:space="preserve"> </w:t>
      </w:r>
      <w:r w:rsidR="001E05B3">
        <w:rPr>
          <w:rFonts w:ascii="Arial" w:hAnsi="Arial" w:cs="Arial"/>
          <w:color w:val="000000"/>
          <w:sz w:val="22"/>
          <w:szCs w:val="22"/>
        </w:rPr>
        <w:t xml:space="preserve">1 or 2 potentially still extant (Caribou Co.); 2 </w:t>
      </w:r>
      <w:proofErr w:type="gramStart"/>
      <w:r w:rsidR="001E05B3">
        <w:rPr>
          <w:rFonts w:ascii="Arial" w:hAnsi="Arial" w:cs="Arial"/>
          <w:color w:val="000000"/>
          <w:sz w:val="22"/>
          <w:szCs w:val="22"/>
        </w:rPr>
        <w:t>extirpated  =</w:t>
      </w:r>
      <w:proofErr w:type="gramEnd"/>
      <w:r w:rsidR="001E05B3">
        <w:rPr>
          <w:rFonts w:ascii="Arial" w:hAnsi="Arial" w:cs="Arial"/>
          <w:color w:val="000000"/>
          <w:sz w:val="22"/>
          <w:szCs w:val="22"/>
        </w:rPr>
        <w:t xml:space="preserve"> A</w:t>
      </w:r>
    </w:p>
    <w:p w14:paraId="366B2BC4" w14:textId="77777777" w:rsidR="002E6F9A" w:rsidRPr="007C7859" w:rsidRDefault="002E6F9A" w:rsidP="00100300">
      <w:pPr>
        <w:outlineLvl w:val="0"/>
        <w:rPr>
          <w:rFonts w:ascii="Arial" w:hAnsi="Arial" w:cs="Arial"/>
          <w:i/>
          <w:color w:val="000000"/>
          <w:sz w:val="22"/>
          <w:szCs w:val="22"/>
        </w:rPr>
      </w:pPr>
    </w:p>
    <w:p w14:paraId="487AD605" w14:textId="7AAC68DD" w:rsidR="002E6F9A" w:rsidRPr="00ED0361" w:rsidRDefault="002E6F9A" w:rsidP="00100300">
      <w:pPr>
        <w:outlineLvl w:val="0"/>
        <w:rPr>
          <w:rFonts w:ascii="Arial" w:hAnsi="Arial" w:cs="Arial"/>
          <w:color w:val="000000"/>
          <w:sz w:val="22"/>
          <w:szCs w:val="22"/>
        </w:rPr>
      </w:pPr>
      <w:r w:rsidRPr="007C7859">
        <w:rPr>
          <w:rFonts w:ascii="Arial" w:hAnsi="Arial" w:cs="Arial"/>
          <w:i/>
          <w:color w:val="000000"/>
          <w:sz w:val="22"/>
          <w:szCs w:val="22"/>
        </w:rPr>
        <w:t>Population Size:</w:t>
      </w:r>
      <w:r w:rsidR="00ED0361">
        <w:rPr>
          <w:rFonts w:ascii="Arial" w:hAnsi="Arial" w:cs="Arial"/>
          <w:color w:val="000000"/>
          <w:sz w:val="22"/>
          <w:szCs w:val="22"/>
        </w:rPr>
        <w:t xml:space="preserve">  </w:t>
      </w:r>
      <w:r w:rsidR="006C251C">
        <w:rPr>
          <w:rFonts w:ascii="Arial" w:hAnsi="Arial" w:cs="Arial"/>
          <w:color w:val="000000"/>
          <w:sz w:val="22"/>
          <w:szCs w:val="22"/>
        </w:rPr>
        <w:t>unknown</w:t>
      </w:r>
    </w:p>
    <w:p w14:paraId="2B715329" w14:textId="77777777" w:rsidR="002E6F9A" w:rsidRPr="007C7859" w:rsidRDefault="002E6F9A" w:rsidP="00100300">
      <w:pPr>
        <w:outlineLvl w:val="0"/>
        <w:rPr>
          <w:rFonts w:ascii="Arial" w:hAnsi="Arial" w:cs="Arial"/>
          <w:i/>
          <w:color w:val="000000"/>
          <w:sz w:val="22"/>
          <w:szCs w:val="22"/>
        </w:rPr>
      </w:pPr>
    </w:p>
    <w:p w14:paraId="35902177" w14:textId="104024E7" w:rsidR="002E6F9A" w:rsidRPr="00ED0361" w:rsidRDefault="00BF1E07" w:rsidP="00100300">
      <w:pPr>
        <w:outlineLvl w:val="0"/>
        <w:rPr>
          <w:rFonts w:ascii="Arial" w:hAnsi="Arial" w:cs="Arial"/>
          <w:color w:val="000000"/>
          <w:sz w:val="22"/>
          <w:szCs w:val="22"/>
        </w:rPr>
      </w:pPr>
      <w:r w:rsidRPr="007C7859">
        <w:rPr>
          <w:rFonts w:ascii="Arial" w:hAnsi="Arial" w:cs="Arial"/>
          <w:i/>
          <w:color w:val="000000"/>
          <w:sz w:val="22"/>
          <w:szCs w:val="22"/>
        </w:rPr>
        <w:t xml:space="preserve">Number of </w:t>
      </w:r>
      <w:r w:rsidR="002E6F9A" w:rsidRPr="007C7859">
        <w:rPr>
          <w:rFonts w:ascii="Arial" w:hAnsi="Arial" w:cs="Arial"/>
          <w:i/>
          <w:color w:val="000000"/>
          <w:sz w:val="22"/>
          <w:szCs w:val="22"/>
        </w:rPr>
        <w:t>Occurrences</w:t>
      </w:r>
      <w:r w:rsidRPr="007C7859">
        <w:rPr>
          <w:rFonts w:ascii="Arial" w:hAnsi="Arial" w:cs="Arial"/>
          <w:i/>
          <w:color w:val="000000"/>
          <w:sz w:val="22"/>
          <w:szCs w:val="22"/>
        </w:rPr>
        <w:t xml:space="preserve"> with Good V</w:t>
      </w:r>
      <w:r w:rsidR="002E6F9A" w:rsidRPr="007C7859">
        <w:rPr>
          <w:rFonts w:ascii="Arial" w:hAnsi="Arial" w:cs="Arial"/>
          <w:i/>
          <w:color w:val="000000"/>
          <w:sz w:val="22"/>
          <w:szCs w:val="22"/>
        </w:rPr>
        <w:t>iability:</w:t>
      </w:r>
      <w:r w:rsidR="00FE4FB5">
        <w:rPr>
          <w:rFonts w:ascii="Arial" w:hAnsi="Arial" w:cs="Arial"/>
          <w:color w:val="000000"/>
          <w:sz w:val="22"/>
          <w:szCs w:val="22"/>
        </w:rPr>
        <w:t xml:space="preserve"> </w:t>
      </w:r>
      <w:r w:rsidR="00BF6E59">
        <w:rPr>
          <w:rFonts w:ascii="Arial" w:hAnsi="Arial" w:cs="Arial"/>
          <w:color w:val="000000"/>
          <w:sz w:val="22"/>
          <w:szCs w:val="22"/>
        </w:rPr>
        <w:t>unknown</w:t>
      </w:r>
      <w:r w:rsidR="00431CB5">
        <w:rPr>
          <w:rFonts w:ascii="Arial" w:hAnsi="Arial" w:cs="Arial"/>
          <w:color w:val="000000"/>
          <w:sz w:val="22"/>
          <w:szCs w:val="22"/>
        </w:rPr>
        <w:t xml:space="preserve">, but no more than </w:t>
      </w:r>
      <w:r w:rsidR="006F5237">
        <w:rPr>
          <w:rFonts w:ascii="Arial" w:hAnsi="Arial" w:cs="Arial"/>
          <w:color w:val="000000"/>
          <w:sz w:val="22"/>
          <w:szCs w:val="22"/>
        </w:rPr>
        <w:t>1</w:t>
      </w:r>
      <w:bookmarkStart w:id="1" w:name="_GoBack"/>
      <w:bookmarkEnd w:id="1"/>
      <w:r w:rsidR="00431CB5">
        <w:rPr>
          <w:rFonts w:ascii="Arial" w:hAnsi="Arial" w:cs="Arial"/>
          <w:color w:val="000000"/>
          <w:sz w:val="22"/>
          <w:szCs w:val="22"/>
        </w:rPr>
        <w:t xml:space="preserve"> = AB</w:t>
      </w:r>
    </w:p>
    <w:p w14:paraId="7DEAC935" w14:textId="57C0BBAE" w:rsidR="00100300" w:rsidRPr="007B0F19" w:rsidRDefault="00100300" w:rsidP="007B0F19">
      <w:pPr>
        <w:outlineLvl w:val="0"/>
        <w:rPr>
          <w:rFonts w:ascii="Arial" w:hAnsi="Arial" w:cs="Arial"/>
          <w:b/>
          <w:color w:val="000000"/>
          <w:sz w:val="22"/>
          <w:szCs w:val="22"/>
        </w:rPr>
      </w:pPr>
    </w:p>
    <w:p w14:paraId="3335F52F" w14:textId="2792102B" w:rsidR="00100300"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Conservation concerns</w:t>
      </w:r>
      <w:r w:rsidR="007C7859">
        <w:rPr>
          <w:rFonts w:ascii="Arial" w:hAnsi="Arial" w:cs="Arial"/>
          <w:b/>
          <w:color w:val="000000"/>
          <w:sz w:val="22"/>
          <w:szCs w:val="22"/>
          <w:u w:val="single"/>
        </w:rPr>
        <w:t>:</w:t>
      </w:r>
      <w:r w:rsidR="00ED0361">
        <w:rPr>
          <w:rFonts w:ascii="Arial" w:hAnsi="Arial" w:cs="Arial"/>
          <w:color w:val="000000"/>
          <w:sz w:val="22"/>
          <w:szCs w:val="22"/>
        </w:rPr>
        <w:t xml:space="preserve">  </w:t>
      </w:r>
      <w:r w:rsidR="00431CB5">
        <w:rPr>
          <w:rFonts w:ascii="Arial" w:hAnsi="Arial" w:cs="Arial"/>
          <w:color w:val="000000"/>
          <w:sz w:val="22"/>
          <w:szCs w:val="22"/>
        </w:rPr>
        <w:t>S</w:t>
      </w:r>
      <w:r w:rsidR="00424AB5">
        <w:rPr>
          <w:rFonts w:ascii="Arial" w:hAnsi="Arial" w:cs="Arial"/>
          <w:color w:val="000000"/>
          <w:sz w:val="22"/>
          <w:szCs w:val="22"/>
        </w:rPr>
        <w:t xml:space="preserve">pecies not found at </w:t>
      </w:r>
      <w:r w:rsidR="00431CB5">
        <w:rPr>
          <w:rFonts w:ascii="Arial" w:hAnsi="Arial" w:cs="Arial"/>
          <w:color w:val="000000"/>
          <w:sz w:val="22"/>
          <w:szCs w:val="22"/>
        </w:rPr>
        <w:t xml:space="preserve">some </w:t>
      </w:r>
      <w:r w:rsidR="00424AB5">
        <w:rPr>
          <w:rFonts w:ascii="Arial" w:hAnsi="Arial" w:cs="Arial"/>
          <w:color w:val="000000"/>
          <w:sz w:val="22"/>
          <w:szCs w:val="22"/>
        </w:rPr>
        <w:t>previous collection sites</w:t>
      </w:r>
      <w:r w:rsidR="00431CB5">
        <w:rPr>
          <w:rFonts w:ascii="Arial" w:hAnsi="Arial" w:cs="Arial"/>
          <w:color w:val="000000"/>
          <w:sz w:val="22"/>
          <w:szCs w:val="22"/>
        </w:rPr>
        <w:t xml:space="preserve">:  </w:t>
      </w:r>
      <w:proofErr w:type="spellStart"/>
      <w:r w:rsidR="00431CB5">
        <w:rPr>
          <w:rFonts w:ascii="Arial" w:hAnsi="Arial" w:cs="Arial"/>
          <w:color w:val="000000"/>
          <w:sz w:val="22"/>
          <w:szCs w:val="22"/>
        </w:rPr>
        <w:t>Idahome</w:t>
      </w:r>
      <w:proofErr w:type="spellEnd"/>
      <w:r w:rsidR="00431CB5">
        <w:rPr>
          <w:rFonts w:ascii="Arial" w:hAnsi="Arial" w:cs="Arial"/>
          <w:color w:val="000000"/>
          <w:sz w:val="22"/>
          <w:szCs w:val="22"/>
        </w:rPr>
        <w:t xml:space="preserve"> site revisited (2020) and habitat is destroyed (crested wheatgrass seeding) so population presumably extirpated.  Emmett site most likely converted to agriculture and also extirpated at this site.  Hooper Springs site converted to lawn (2021), but still a small amount of potential habitat.  Soda Point Reservoir (Anderson Reservoir) presumably still has potential habitat (not checked).</w:t>
      </w:r>
    </w:p>
    <w:p w14:paraId="298300F0" w14:textId="21C7BD53" w:rsidR="00431CB5" w:rsidRDefault="00431CB5" w:rsidP="00100300">
      <w:pPr>
        <w:outlineLvl w:val="0"/>
        <w:rPr>
          <w:rFonts w:ascii="Arial" w:hAnsi="Arial" w:cs="Arial"/>
          <w:color w:val="000000"/>
          <w:sz w:val="22"/>
          <w:szCs w:val="22"/>
        </w:rPr>
      </w:pPr>
    </w:p>
    <w:p w14:paraId="06B6CD3B" w14:textId="1892FB26" w:rsidR="00431CB5" w:rsidRDefault="00431CB5" w:rsidP="00100300">
      <w:pPr>
        <w:outlineLvl w:val="0"/>
        <w:rPr>
          <w:rFonts w:ascii="Arial" w:hAnsi="Arial" w:cs="Arial"/>
          <w:color w:val="000000"/>
          <w:sz w:val="22"/>
          <w:szCs w:val="22"/>
        </w:rPr>
      </w:pPr>
      <w:r w:rsidRPr="00431CB5">
        <w:rPr>
          <w:rFonts w:ascii="Arial" w:hAnsi="Arial" w:cs="Arial"/>
          <w:i/>
          <w:color w:val="000000"/>
          <w:sz w:val="22"/>
          <w:szCs w:val="22"/>
        </w:rPr>
        <w:t>Threats</w:t>
      </w:r>
      <w:r>
        <w:rPr>
          <w:rFonts w:ascii="Arial" w:hAnsi="Arial" w:cs="Arial"/>
          <w:color w:val="000000"/>
          <w:sz w:val="22"/>
          <w:szCs w:val="22"/>
        </w:rPr>
        <w:t xml:space="preserve">: </w:t>
      </w:r>
      <w:r w:rsidR="00365B24">
        <w:rPr>
          <w:rFonts w:ascii="Arial" w:hAnsi="Arial" w:cs="Arial"/>
          <w:color w:val="000000"/>
          <w:sz w:val="22"/>
          <w:szCs w:val="22"/>
        </w:rPr>
        <w:t>Site conversion to agriculture or recreation site.  Invasive weeds.  Much of the potential habitat is private land; some BLM.</w:t>
      </w:r>
    </w:p>
    <w:p w14:paraId="59B9903C" w14:textId="3EDF26D0" w:rsidR="00365B24" w:rsidRDefault="00365B24" w:rsidP="00100300">
      <w:pPr>
        <w:outlineLvl w:val="0"/>
        <w:rPr>
          <w:rFonts w:ascii="Arial" w:hAnsi="Arial" w:cs="Arial"/>
          <w:color w:val="000000"/>
          <w:sz w:val="22"/>
          <w:szCs w:val="22"/>
        </w:rPr>
      </w:pPr>
    </w:p>
    <w:p w14:paraId="11E0CB50" w14:textId="3EF47A6F" w:rsidR="00365B24" w:rsidRPr="00365B24" w:rsidRDefault="00365B24" w:rsidP="00100300">
      <w:pPr>
        <w:outlineLvl w:val="0"/>
        <w:rPr>
          <w:rFonts w:ascii="Arial" w:hAnsi="Arial" w:cs="Arial"/>
          <w:color w:val="000000"/>
          <w:sz w:val="22"/>
          <w:szCs w:val="22"/>
        </w:rPr>
      </w:pPr>
      <w:r>
        <w:rPr>
          <w:rFonts w:ascii="Arial" w:hAnsi="Arial" w:cs="Arial"/>
          <w:i/>
          <w:color w:val="000000"/>
          <w:sz w:val="22"/>
          <w:szCs w:val="22"/>
        </w:rPr>
        <w:t xml:space="preserve">Overall Threat Rank: </w:t>
      </w:r>
      <w:r>
        <w:rPr>
          <w:rFonts w:ascii="Arial" w:hAnsi="Arial" w:cs="Arial"/>
          <w:color w:val="000000"/>
          <w:sz w:val="22"/>
          <w:szCs w:val="22"/>
        </w:rPr>
        <w:t>High</w:t>
      </w:r>
    </w:p>
    <w:p w14:paraId="3C95EA5A" w14:textId="4239D75B" w:rsidR="007C7859" w:rsidRPr="00ED0361" w:rsidRDefault="007C7859" w:rsidP="00424AB5">
      <w:pPr>
        <w:outlineLvl w:val="0"/>
        <w:rPr>
          <w:rFonts w:ascii="Arial" w:hAnsi="Arial" w:cs="Arial"/>
          <w:color w:val="000000"/>
          <w:sz w:val="22"/>
          <w:szCs w:val="22"/>
        </w:rPr>
      </w:pPr>
    </w:p>
    <w:p w14:paraId="5E4C48A6" w14:textId="77777777" w:rsidR="002E6F9A" w:rsidRPr="00620AE2" w:rsidRDefault="002E6F9A" w:rsidP="00100300">
      <w:pPr>
        <w:outlineLvl w:val="0"/>
        <w:rPr>
          <w:rFonts w:ascii="Arial" w:hAnsi="Arial" w:cs="Arial"/>
          <w:color w:val="000000"/>
          <w:sz w:val="22"/>
          <w:szCs w:val="22"/>
        </w:rPr>
      </w:pPr>
    </w:p>
    <w:p w14:paraId="22EB38B8" w14:textId="0732EC91" w:rsidR="00A0748A" w:rsidRDefault="00A0748A" w:rsidP="00A0748A">
      <w:pPr>
        <w:outlineLvl w:val="0"/>
        <w:rPr>
          <w:rFonts w:ascii="Arial" w:hAnsi="Arial" w:cs="Arial"/>
          <w:color w:val="000000"/>
          <w:sz w:val="22"/>
          <w:szCs w:val="22"/>
          <w:u w:val="single"/>
        </w:rPr>
      </w:pPr>
      <w:r w:rsidRPr="002E6F9A">
        <w:rPr>
          <w:rFonts w:ascii="Arial" w:hAnsi="Arial" w:cs="Arial"/>
          <w:b/>
          <w:color w:val="000000"/>
          <w:sz w:val="22"/>
          <w:szCs w:val="22"/>
          <w:u w:val="single"/>
        </w:rPr>
        <w:t>Population trend</w:t>
      </w:r>
      <w:r w:rsidRPr="001B26AE">
        <w:rPr>
          <w:rFonts w:ascii="Arial" w:hAnsi="Arial" w:cs="Arial"/>
          <w:b/>
          <w:color w:val="000000"/>
          <w:sz w:val="22"/>
          <w:szCs w:val="22"/>
        </w:rPr>
        <w:t>:</w:t>
      </w:r>
      <w:r w:rsidRPr="00BB5782">
        <w:rPr>
          <w:rFonts w:ascii="Arial" w:hAnsi="Arial" w:cs="Arial"/>
          <w:color w:val="000000"/>
          <w:sz w:val="22"/>
          <w:szCs w:val="22"/>
        </w:rPr>
        <w:t xml:space="preserve"> </w:t>
      </w:r>
      <w:r>
        <w:rPr>
          <w:rFonts w:ascii="Arial" w:hAnsi="Arial" w:cs="Arial"/>
          <w:color w:val="000000"/>
          <w:sz w:val="22"/>
          <w:szCs w:val="22"/>
        </w:rPr>
        <w:t xml:space="preserve"> </w:t>
      </w:r>
      <w:r w:rsidR="00431CB5">
        <w:rPr>
          <w:rFonts w:ascii="Arial" w:hAnsi="Arial" w:cs="Arial"/>
          <w:color w:val="000000"/>
          <w:sz w:val="22"/>
          <w:szCs w:val="22"/>
        </w:rPr>
        <w:t>Presumably declined from historic range within Idaho.</w:t>
      </w:r>
    </w:p>
    <w:p w14:paraId="240FB78E" w14:textId="6775133E" w:rsidR="00A0748A" w:rsidRPr="00ED0361" w:rsidRDefault="00A0748A" w:rsidP="00A0748A">
      <w:pPr>
        <w:outlineLvl w:val="0"/>
        <w:rPr>
          <w:rFonts w:ascii="Arial" w:hAnsi="Arial" w:cs="Arial"/>
          <w:color w:val="000000"/>
          <w:sz w:val="22"/>
          <w:szCs w:val="22"/>
        </w:rPr>
      </w:pPr>
      <w:r>
        <w:rPr>
          <w:rFonts w:ascii="Arial" w:hAnsi="Arial" w:cs="Arial"/>
          <w:color w:val="000000"/>
          <w:sz w:val="22"/>
          <w:szCs w:val="22"/>
        </w:rPr>
        <w:tab/>
        <w:t xml:space="preserve">  </w:t>
      </w:r>
    </w:p>
    <w:p w14:paraId="2F8BECDC" w14:textId="77777777" w:rsidR="00231DFF" w:rsidRPr="00ED0361" w:rsidRDefault="002E6F9A" w:rsidP="00231DFF">
      <w:pPr>
        <w:rPr>
          <w:rFonts w:ascii="Arial" w:hAnsi="Arial" w:cs="Arial"/>
          <w:color w:val="000000"/>
          <w:sz w:val="22"/>
          <w:szCs w:val="22"/>
          <w:u w:val="single"/>
        </w:rPr>
      </w:pPr>
      <w:r>
        <w:rPr>
          <w:rFonts w:ascii="Arial" w:hAnsi="Arial" w:cs="Arial"/>
          <w:color w:val="000000"/>
          <w:sz w:val="22"/>
          <w:szCs w:val="22"/>
        </w:rPr>
        <w:lastRenderedPageBreak/>
        <w:tab/>
      </w:r>
      <w:r w:rsidR="00231DFF" w:rsidRPr="00BE4BF2">
        <w:rPr>
          <w:rFonts w:ascii="Arial" w:hAnsi="Arial" w:cs="Arial"/>
          <w:color w:val="000000"/>
          <w:sz w:val="22"/>
          <w:szCs w:val="22"/>
        </w:rPr>
        <w:br/>
      </w:r>
      <w:r w:rsidR="00231DFF">
        <w:rPr>
          <w:rFonts w:ascii="Arial" w:hAnsi="Arial" w:cs="Arial"/>
          <w:b/>
          <w:color w:val="000000"/>
          <w:sz w:val="22"/>
          <w:szCs w:val="22"/>
          <w:u w:val="single"/>
        </w:rPr>
        <w:t>Proposed rank information</w:t>
      </w:r>
      <w:r w:rsidR="00231DFF" w:rsidRPr="001B26AE">
        <w:rPr>
          <w:rFonts w:ascii="Arial" w:hAnsi="Arial" w:cs="Arial"/>
          <w:b/>
          <w:color w:val="000000"/>
          <w:sz w:val="22"/>
          <w:szCs w:val="22"/>
        </w:rPr>
        <w:t>:</w:t>
      </w:r>
      <w:r w:rsidR="00231DFF">
        <w:rPr>
          <w:rFonts w:ascii="Arial" w:hAnsi="Arial" w:cs="Arial"/>
          <w:color w:val="000000"/>
          <w:sz w:val="22"/>
          <w:szCs w:val="22"/>
        </w:rPr>
        <w:t xml:space="preserve">  </w:t>
      </w:r>
    </w:p>
    <w:p w14:paraId="260A849F" w14:textId="77777777" w:rsidR="002E6F9A" w:rsidRPr="002E6F9A" w:rsidRDefault="002E6F9A" w:rsidP="00BF1E07">
      <w:pPr>
        <w:outlineLvl w:val="0"/>
        <w:rPr>
          <w:rFonts w:ascii="Arial" w:hAnsi="Arial" w:cs="Arial"/>
          <w:b/>
          <w:color w:val="000000"/>
          <w:sz w:val="22"/>
          <w:szCs w:val="22"/>
        </w:rPr>
      </w:pPr>
    </w:p>
    <w:p w14:paraId="7C8E9349" w14:textId="306408C3" w:rsidR="00231DFF" w:rsidRDefault="00231DFF" w:rsidP="00231DFF">
      <w:pPr>
        <w:outlineLvl w:val="0"/>
        <w:rPr>
          <w:rFonts w:ascii="Arial" w:hAnsi="Arial" w:cs="Arial"/>
          <w:color w:val="000000"/>
          <w:sz w:val="22"/>
          <w:szCs w:val="22"/>
        </w:rPr>
      </w:pPr>
      <w:r>
        <w:rPr>
          <w:rFonts w:ascii="Arial" w:hAnsi="Arial" w:cs="Arial"/>
          <w:i/>
          <w:color w:val="000000"/>
          <w:sz w:val="22"/>
          <w:szCs w:val="22"/>
        </w:rPr>
        <w:t>*Date Ranked</w:t>
      </w:r>
      <w:r w:rsidR="00C52CDB">
        <w:rPr>
          <w:rFonts w:ascii="Arial" w:hAnsi="Arial" w:cs="Arial"/>
          <w:i/>
          <w:color w:val="000000"/>
          <w:sz w:val="22"/>
          <w:szCs w:val="22"/>
          <w:vertAlign w:val="superscript"/>
        </w:rPr>
        <w:t>5</w:t>
      </w:r>
      <w:r w:rsidRPr="007C7859">
        <w:rPr>
          <w:rFonts w:ascii="Arial" w:hAnsi="Arial" w:cs="Arial"/>
          <w:i/>
          <w:color w:val="000000"/>
          <w:sz w:val="22"/>
          <w:szCs w:val="22"/>
        </w:rPr>
        <w:t>:</w:t>
      </w:r>
      <w:r>
        <w:rPr>
          <w:rFonts w:ascii="Arial" w:hAnsi="Arial" w:cs="Arial"/>
          <w:color w:val="000000"/>
          <w:sz w:val="22"/>
          <w:szCs w:val="22"/>
        </w:rPr>
        <w:t xml:space="preserve">  </w:t>
      </w:r>
      <w:r w:rsidR="002A00FC">
        <w:rPr>
          <w:rFonts w:ascii="Arial" w:hAnsi="Arial" w:cs="Arial"/>
          <w:color w:val="000000"/>
          <w:sz w:val="22"/>
          <w:szCs w:val="22"/>
        </w:rPr>
        <w:t>Feb. 5, 2020</w:t>
      </w:r>
      <w:r w:rsidR="00431CB5">
        <w:rPr>
          <w:rFonts w:ascii="Arial" w:hAnsi="Arial" w:cs="Arial"/>
          <w:color w:val="000000"/>
          <w:sz w:val="22"/>
          <w:szCs w:val="22"/>
        </w:rPr>
        <w:t xml:space="preserve"> by SIRPWG; rank calculator re-done 2/1/2021</w:t>
      </w:r>
      <w:r w:rsidR="008D7EE5">
        <w:rPr>
          <w:rFonts w:ascii="Arial" w:hAnsi="Arial" w:cs="Arial"/>
          <w:color w:val="000000"/>
          <w:sz w:val="22"/>
          <w:szCs w:val="22"/>
        </w:rPr>
        <w:t xml:space="preserve"> version 3.2</w:t>
      </w:r>
      <w:r w:rsidR="00431CB5">
        <w:rPr>
          <w:rFonts w:ascii="Arial" w:hAnsi="Arial" w:cs="Arial"/>
          <w:color w:val="000000"/>
          <w:sz w:val="22"/>
          <w:szCs w:val="22"/>
        </w:rPr>
        <w:t>.</w:t>
      </w:r>
    </w:p>
    <w:p w14:paraId="04B55B53" w14:textId="77777777" w:rsidR="00231DFF" w:rsidRDefault="00231DFF" w:rsidP="00231DFF">
      <w:pPr>
        <w:outlineLvl w:val="0"/>
        <w:rPr>
          <w:rFonts w:ascii="Arial" w:hAnsi="Arial" w:cs="Arial"/>
          <w:color w:val="000000"/>
          <w:sz w:val="22"/>
          <w:szCs w:val="22"/>
        </w:rPr>
      </w:pPr>
    </w:p>
    <w:p w14:paraId="3C7D1FBF" w14:textId="08BCCEA4" w:rsidR="00231DFF" w:rsidRDefault="00231DFF" w:rsidP="00231DFF">
      <w:pPr>
        <w:outlineLvl w:val="0"/>
        <w:rPr>
          <w:rFonts w:ascii="Arial" w:hAnsi="Arial" w:cs="Arial"/>
          <w:color w:val="000000"/>
          <w:sz w:val="22"/>
          <w:szCs w:val="22"/>
        </w:rPr>
      </w:pPr>
      <w:r>
        <w:rPr>
          <w:rFonts w:ascii="Arial" w:hAnsi="Arial" w:cs="Arial"/>
          <w:i/>
          <w:color w:val="000000"/>
          <w:sz w:val="22"/>
          <w:szCs w:val="22"/>
        </w:rPr>
        <w:t>*Proposed Rank</w:t>
      </w:r>
      <w:r w:rsidRPr="007C7859">
        <w:rPr>
          <w:rFonts w:ascii="Arial" w:hAnsi="Arial" w:cs="Arial"/>
          <w:i/>
          <w:color w:val="000000"/>
          <w:sz w:val="22"/>
          <w:szCs w:val="22"/>
        </w:rPr>
        <w:t>:</w:t>
      </w:r>
      <w:r>
        <w:rPr>
          <w:rFonts w:ascii="Arial" w:hAnsi="Arial" w:cs="Arial"/>
          <w:color w:val="000000"/>
          <w:sz w:val="22"/>
          <w:szCs w:val="22"/>
        </w:rPr>
        <w:t xml:space="preserve">  </w:t>
      </w:r>
      <w:r w:rsidR="00551219">
        <w:rPr>
          <w:rFonts w:ascii="Arial" w:hAnsi="Arial" w:cs="Arial"/>
          <w:color w:val="000000"/>
          <w:sz w:val="22"/>
          <w:szCs w:val="22"/>
        </w:rPr>
        <w:t>S</w:t>
      </w:r>
      <w:r w:rsidR="00B07D26">
        <w:rPr>
          <w:rFonts w:ascii="Arial" w:hAnsi="Arial" w:cs="Arial"/>
          <w:color w:val="000000"/>
          <w:sz w:val="22"/>
          <w:szCs w:val="22"/>
        </w:rPr>
        <w:t>1</w:t>
      </w:r>
    </w:p>
    <w:p w14:paraId="2737BCC1" w14:textId="77777777" w:rsidR="00231DFF" w:rsidRDefault="00231DFF" w:rsidP="00231DFF">
      <w:pPr>
        <w:outlineLvl w:val="0"/>
        <w:rPr>
          <w:rFonts w:ascii="Arial" w:hAnsi="Arial" w:cs="Arial"/>
          <w:color w:val="000000"/>
          <w:sz w:val="22"/>
          <w:szCs w:val="22"/>
        </w:rPr>
      </w:pPr>
    </w:p>
    <w:p w14:paraId="543633A2" w14:textId="627B27C9" w:rsidR="00231DFF" w:rsidRDefault="00231DFF" w:rsidP="00231DFF">
      <w:pPr>
        <w:outlineLvl w:val="0"/>
        <w:rPr>
          <w:rFonts w:ascii="Arial" w:hAnsi="Arial" w:cs="Arial"/>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Proposed INPS Status</w:t>
      </w:r>
      <w:r>
        <w:rPr>
          <w:rFonts w:ascii="Arial" w:hAnsi="Arial" w:cs="Arial"/>
          <w:i/>
          <w:color w:val="000000"/>
          <w:sz w:val="22"/>
          <w:szCs w:val="22"/>
          <w:vertAlign w:val="superscript"/>
        </w:rPr>
        <w:t>2</w:t>
      </w:r>
      <w:r>
        <w:rPr>
          <w:rFonts w:ascii="Arial" w:hAnsi="Arial" w:cs="Arial"/>
          <w:i/>
          <w:color w:val="000000"/>
          <w:sz w:val="22"/>
          <w:szCs w:val="22"/>
        </w:rPr>
        <w:t>:</w:t>
      </w:r>
      <w:r w:rsidR="00147D05">
        <w:rPr>
          <w:rFonts w:ascii="Arial" w:hAnsi="Arial" w:cs="Arial"/>
          <w:i/>
          <w:color w:val="000000"/>
          <w:sz w:val="22"/>
          <w:szCs w:val="22"/>
        </w:rPr>
        <w:t xml:space="preserve"> </w:t>
      </w:r>
      <w:r w:rsidR="006C251C">
        <w:rPr>
          <w:rFonts w:ascii="Arial" w:hAnsi="Arial" w:cs="Arial"/>
          <w:i/>
          <w:color w:val="000000"/>
          <w:sz w:val="22"/>
          <w:szCs w:val="22"/>
        </w:rPr>
        <w:t xml:space="preserve"> </w:t>
      </w:r>
      <w:r w:rsidR="00551219">
        <w:rPr>
          <w:rFonts w:ascii="Arial" w:hAnsi="Arial" w:cs="Arial"/>
          <w:color w:val="000000"/>
          <w:sz w:val="22"/>
          <w:szCs w:val="22"/>
        </w:rPr>
        <w:t>S</w:t>
      </w:r>
      <w:proofErr w:type="gramStart"/>
      <w:r w:rsidR="00B07D26">
        <w:rPr>
          <w:rFonts w:ascii="Arial" w:hAnsi="Arial" w:cs="Arial"/>
          <w:color w:val="000000"/>
          <w:sz w:val="22"/>
          <w:szCs w:val="22"/>
        </w:rPr>
        <w:t>1</w:t>
      </w:r>
      <w:r w:rsidR="00431CB5">
        <w:rPr>
          <w:rFonts w:ascii="Arial" w:hAnsi="Arial" w:cs="Arial"/>
          <w:color w:val="000000"/>
          <w:sz w:val="22"/>
          <w:szCs w:val="22"/>
        </w:rPr>
        <w:t xml:space="preserve">  Move</w:t>
      </w:r>
      <w:proofErr w:type="gramEnd"/>
      <w:r w:rsidR="00431CB5">
        <w:rPr>
          <w:rFonts w:ascii="Arial" w:hAnsi="Arial" w:cs="Arial"/>
          <w:color w:val="000000"/>
          <w:sz w:val="22"/>
          <w:szCs w:val="22"/>
        </w:rPr>
        <w:t xml:space="preserve"> from REVIEW to RARE.</w:t>
      </w:r>
    </w:p>
    <w:p w14:paraId="699A3400" w14:textId="77777777" w:rsidR="00EA1F7F" w:rsidRPr="00ED0361" w:rsidRDefault="00EA1F7F" w:rsidP="00231DFF">
      <w:pPr>
        <w:outlineLvl w:val="0"/>
        <w:rPr>
          <w:rFonts w:ascii="Arial" w:hAnsi="Arial" w:cs="Arial"/>
          <w:color w:val="000000"/>
          <w:sz w:val="22"/>
          <w:szCs w:val="22"/>
        </w:rPr>
      </w:pPr>
    </w:p>
    <w:p w14:paraId="3B5FCEAE" w14:textId="70499998" w:rsidR="00EA1F7F" w:rsidRDefault="00C52CDB" w:rsidP="00D97151">
      <w:pPr>
        <w:rPr>
          <w:rFonts w:ascii="Arial" w:hAnsi="Arial" w:cs="Arial"/>
          <w:b/>
          <w:strike/>
          <w:color w:val="000000"/>
          <w:sz w:val="28"/>
          <w:szCs w:val="28"/>
        </w:rPr>
      </w:pPr>
      <w:r>
        <w:rPr>
          <w:rFonts w:ascii="Arial" w:hAnsi="Arial" w:cs="Arial"/>
          <w:i/>
          <w:color w:val="000000"/>
          <w:sz w:val="22"/>
          <w:szCs w:val="22"/>
        </w:rPr>
        <w:t>*</w:t>
      </w:r>
      <w:r w:rsidR="00CE5A96" w:rsidRPr="00426A83">
        <w:rPr>
          <w:rFonts w:ascii="Arial" w:hAnsi="Arial" w:cs="Arial"/>
          <w:i/>
          <w:color w:val="000000"/>
          <w:sz w:val="22"/>
          <w:szCs w:val="22"/>
        </w:rPr>
        <w:t>Commen</w:t>
      </w:r>
      <w:r w:rsidR="002A00FC">
        <w:rPr>
          <w:rFonts w:ascii="Arial" w:hAnsi="Arial" w:cs="Arial"/>
          <w:i/>
          <w:color w:val="000000"/>
          <w:sz w:val="22"/>
          <w:szCs w:val="22"/>
        </w:rPr>
        <w:t>ts</w:t>
      </w:r>
      <w:r w:rsidR="002A00FC">
        <w:rPr>
          <w:rFonts w:ascii="Arial" w:hAnsi="Arial" w:cs="Arial"/>
          <w:color w:val="000000"/>
          <w:sz w:val="22"/>
          <w:szCs w:val="22"/>
        </w:rPr>
        <w:t xml:space="preserve">: This is the only variety found in Idaho so the species </w:t>
      </w:r>
      <w:proofErr w:type="spellStart"/>
      <w:r w:rsidR="002A00FC">
        <w:rPr>
          <w:rFonts w:ascii="Arial" w:hAnsi="Arial" w:cs="Arial"/>
          <w:color w:val="000000"/>
          <w:sz w:val="22"/>
          <w:szCs w:val="22"/>
        </w:rPr>
        <w:t>Pyrrocoma</w:t>
      </w:r>
      <w:proofErr w:type="spellEnd"/>
      <w:r w:rsidR="00551219">
        <w:rPr>
          <w:rFonts w:ascii="Arial" w:hAnsi="Arial" w:cs="Arial"/>
          <w:color w:val="000000"/>
          <w:sz w:val="22"/>
          <w:szCs w:val="22"/>
        </w:rPr>
        <w:t xml:space="preserve"> racemos</w:t>
      </w:r>
      <w:r w:rsidR="001E05B3">
        <w:rPr>
          <w:rFonts w:ascii="Arial" w:hAnsi="Arial" w:cs="Arial"/>
          <w:color w:val="000000"/>
          <w:sz w:val="22"/>
          <w:szCs w:val="22"/>
        </w:rPr>
        <w:t>a</w:t>
      </w:r>
      <w:r w:rsidR="00551219">
        <w:rPr>
          <w:rFonts w:ascii="Arial" w:hAnsi="Arial" w:cs="Arial"/>
          <w:color w:val="000000"/>
          <w:sz w:val="22"/>
          <w:szCs w:val="22"/>
        </w:rPr>
        <w:t xml:space="preserve"> is also             S</w:t>
      </w:r>
      <w:r w:rsidR="00B07D26">
        <w:rPr>
          <w:rFonts w:ascii="Arial" w:hAnsi="Arial" w:cs="Arial"/>
          <w:color w:val="000000"/>
          <w:sz w:val="22"/>
          <w:szCs w:val="22"/>
        </w:rPr>
        <w:t>1</w:t>
      </w:r>
      <w:r w:rsidR="002A00FC">
        <w:rPr>
          <w:rFonts w:ascii="Arial" w:hAnsi="Arial" w:cs="Arial"/>
          <w:color w:val="000000"/>
          <w:sz w:val="22"/>
          <w:szCs w:val="22"/>
        </w:rPr>
        <w:t xml:space="preserve"> </w:t>
      </w:r>
    </w:p>
    <w:p w14:paraId="0E664873" w14:textId="6511223A" w:rsidR="00231DFF" w:rsidRPr="00B07D26" w:rsidRDefault="00100300" w:rsidP="00D97151">
      <w:pPr>
        <w:rPr>
          <w:rFonts w:ascii="Arial" w:hAnsi="Arial" w:cs="Arial"/>
          <w:bCs/>
          <w:color w:val="000000"/>
          <w:sz w:val="22"/>
          <w:szCs w:val="22"/>
        </w:rPr>
      </w:pPr>
      <w:r w:rsidRPr="00BE4BF2">
        <w:rPr>
          <w:rFonts w:ascii="Arial" w:hAnsi="Arial" w:cs="Arial"/>
          <w:color w:val="000000"/>
          <w:sz w:val="22"/>
          <w:szCs w:val="22"/>
        </w:rPr>
        <w:br/>
      </w:r>
      <w:r w:rsidRPr="002E6F9A">
        <w:rPr>
          <w:rFonts w:ascii="Arial" w:hAnsi="Arial" w:cs="Arial"/>
          <w:b/>
          <w:color w:val="000000"/>
          <w:sz w:val="22"/>
          <w:szCs w:val="22"/>
          <w:u w:val="single"/>
        </w:rPr>
        <w:t>Recommended actions</w:t>
      </w:r>
      <w:r w:rsidR="00BC3539">
        <w:rPr>
          <w:rFonts w:ascii="Arial" w:hAnsi="Arial" w:cs="Arial"/>
          <w:b/>
          <w:color w:val="000000"/>
          <w:sz w:val="22"/>
          <w:szCs w:val="22"/>
          <w:u w:val="single"/>
        </w:rPr>
        <w:t>:</w:t>
      </w:r>
    </w:p>
    <w:p w14:paraId="389FF977" w14:textId="3905E108" w:rsidR="00B07D26" w:rsidRPr="00BC3539" w:rsidRDefault="00BC3539" w:rsidP="00D97151">
      <w:pPr>
        <w:rPr>
          <w:rFonts w:ascii="Arial" w:hAnsi="Arial" w:cs="Arial"/>
          <w:bCs/>
          <w:color w:val="000000"/>
          <w:szCs w:val="24"/>
        </w:rPr>
      </w:pPr>
      <w:r>
        <w:rPr>
          <w:rFonts w:ascii="Arial" w:hAnsi="Arial" w:cs="Arial"/>
          <w:bCs/>
          <w:color w:val="000000"/>
          <w:szCs w:val="24"/>
        </w:rPr>
        <w:t xml:space="preserve">Additional review of potential sites around the Soda Springs area </w:t>
      </w:r>
      <w:r w:rsidR="00431CB5">
        <w:rPr>
          <w:rFonts w:ascii="Arial" w:hAnsi="Arial" w:cs="Arial"/>
          <w:bCs/>
          <w:color w:val="000000"/>
          <w:szCs w:val="24"/>
        </w:rPr>
        <w:t xml:space="preserve">(Anderson Reservoir) </w:t>
      </w:r>
      <w:r>
        <w:rPr>
          <w:rFonts w:ascii="Arial" w:hAnsi="Arial" w:cs="Arial"/>
          <w:bCs/>
          <w:color w:val="000000"/>
          <w:szCs w:val="24"/>
        </w:rPr>
        <w:t xml:space="preserve">may move this species to SH status.  </w:t>
      </w:r>
    </w:p>
    <w:sectPr w:rsidR="00B07D26" w:rsidRPr="00BC3539" w:rsidSect="0000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DA26C" w14:textId="77777777" w:rsidR="008F15EE" w:rsidRDefault="008F15EE" w:rsidP="007B35E2">
      <w:r>
        <w:separator/>
      </w:r>
    </w:p>
  </w:endnote>
  <w:endnote w:type="continuationSeparator" w:id="0">
    <w:p w14:paraId="3B4097CD" w14:textId="77777777" w:rsidR="008F15EE" w:rsidRDefault="008F15EE" w:rsidP="007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D9F8" w14:textId="77777777" w:rsidR="008F15EE" w:rsidRDefault="008F15EE" w:rsidP="007B35E2">
      <w:r>
        <w:separator/>
      </w:r>
    </w:p>
  </w:footnote>
  <w:footnote w:type="continuationSeparator" w:id="0">
    <w:p w14:paraId="6F5261F0" w14:textId="77777777" w:rsidR="008F15EE" w:rsidRDefault="008F15EE" w:rsidP="007B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35949"/>
    <w:multiLevelType w:val="hybridMultilevel"/>
    <w:tmpl w:val="FD5A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C4F0E"/>
    <w:multiLevelType w:val="hybridMultilevel"/>
    <w:tmpl w:val="348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F5A0E"/>
    <w:multiLevelType w:val="hybridMultilevel"/>
    <w:tmpl w:val="931E5B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00"/>
    <w:rsid w:val="000022A6"/>
    <w:rsid w:val="000115DF"/>
    <w:rsid w:val="0002019F"/>
    <w:rsid w:val="000210AA"/>
    <w:rsid w:val="000468D8"/>
    <w:rsid w:val="000507F5"/>
    <w:rsid w:val="0005418F"/>
    <w:rsid w:val="0008058C"/>
    <w:rsid w:val="00096EEF"/>
    <w:rsid w:val="00100300"/>
    <w:rsid w:val="0012440E"/>
    <w:rsid w:val="00145AFA"/>
    <w:rsid w:val="001465C4"/>
    <w:rsid w:val="00147D05"/>
    <w:rsid w:val="00153121"/>
    <w:rsid w:val="00186CBA"/>
    <w:rsid w:val="001923E1"/>
    <w:rsid w:val="001B26AE"/>
    <w:rsid w:val="001C2475"/>
    <w:rsid w:val="001E05B3"/>
    <w:rsid w:val="001E5C84"/>
    <w:rsid w:val="001E6BB1"/>
    <w:rsid w:val="00205201"/>
    <w:rsid w:val="00231DFF"/>
    <w:rsid w:val="0027698D"/>
    <w:rsid w:val="0029217A"/>
    <w:rsid w:val="00295F71"/>
    <w:rsid w:val="002A00FC"/>
    <w:rsid w:val="002B3DCE"/>
    <w:rsid w:val="002C7577"/>
    <w:rsid w:val="002E6F9A"/>
    <w:rsid w:val="002F1D7D"/>
    <w:rsid w:val="003203A1"/>
    <w:rsid w:val="00345868"/>
    <w:rsid w:val="00365B24"/>
    <w:rsid w:val="003C0928"/>
    <w:rsid w:val="00414E25"/>
    <w:rsid w:val="00424AB5"/>
    <w:rsid w:val="00426A83"/>
    <w:rsid w:val="00427A12"/>
    <w:rsid w:val="00431CB5"/>
    <w:rsid w:val="00442B47"/>
    <w:rsid w:val="00444AD0"/>
    <w:rsid w:val="004667DA"/>
    <w:rsid w:val="004707D6"/>
    <w:rsid w:val="00477ED6"/>
    <w:rsid w:val="004C70F5"/>
    <w:rsid w:val="004D1920"/>
    <w:rsid w:val="004E52CE"/>
    <w:rsid w:val="005170EC"/>
    <w:rsid w:val="005262CC"/>
    <w:rsid w:val="00551219"/>
    <w:rsid w:val="005C4074"/>
    <w:rsid w:val="005D41B2"/>
    <w:rsid w:val="005D7E1E"/>
    <w:rsid w:val="00620AE2"/>
    <w:rsid w:val="00645190"/>
    <w:rsid w:val="006545B7"/>
    <w:rsid w:val="00654957"/>
    <w:rsid w:val="0068152C"/>
    <w:rsid w:val="006953EB"/>
    <w:rsid w:val="006B3062"/>
    <w:rsid w:val="006B7F0E"/>
    <w:rsid w:val="006C251C"/>
    <w:rsid w:val="006E3107"/>
    <w:rsid w:val="006F5237"/>
    <w:rsid w:val="00706139"/>
    <w:rsid w:val="007243E1"/>
    <w:rsid w:val="007737FC"/>
    <w:rsid w:val="007B0F19"/>
    <w:rsid w:val="007B35E2"/>
    <w:rsid w:val="007C7859"/>
    <w:rsid w:val="007E0C3A"/>
    <w:rsid w:val="007E7555"/>
    <w:rsid w:val="00812034"/>
    <w:rsid w:val="008255CF"/>
    <w:rsid w:val="008622CF"/>
    <w:rsid w:val="008D7EE5"/>
    <w:rsid w:val="008E40B6"/>
    <w:rsid w:val="008F15EE"/>
    <w:rsid w:val="008F4F18"/>
    <w:rsid w:val="009201F5"/>
    <w:rsid w:val="009268DC"/>
    <w:rsid w:val="00980E20"/>
    <w:rsid w:val="009B6D56"/>
    <w:rsid w:val="009C1672"/>
    <w:rsid w:val="009E2248"/>
    <w:rsid w:val="00A0748A"/>
    <w:rsid w:val="00A139C9"/>
    <w:rsid w:val="00A15B1C"/>
    <w:rsid w:val="00A30DFB"/>
    <w:rsid w:val="00A66A68"/>
    <w:rsid w:val="00A86D10"/>
    <w:rsid w:val="00A949C5"/>
    <w:rsid w:val="00A97C1E"/>
    <w:rsid w:val="00AA05B0"/>
    <w:rsid w:val="00AC00FA"/>
    <w:rsid w:val="00AC35EB"/>
    <w:rsid w:val="00AC71F0"/>
    <w:rsid w:val="00AD46E0"/>
    <w:rsid w:val="00AD6EC9"/>
    <w:rsid w:val="00AF3E73"/>
    <w:rsid w:val="00B07D26"/>
    <w:rsid w:val="00B16B8F"/>
    <w:rsid w:val="00B24BFE"/>
    <w:rsid w:val="00B55A54"/>
    <w:rsid w:val="00B5689E"/>
    <w:rsid w:val="00B76DC7"/>
    <w:rsid w:val="00BB0673"/>
    <w:rsid w:val="00BB5782"/>
    <w:rsid w:val="00BB57CD"/>
    <w:rsid w:val="00BC3539"/>
    <w:rsid w:val="00BD7EDF"/>
    <w:rsid w:val="00BF167D"/>
    <w:rsid w:val="00BF1E07"/>
    <w:rsid w:val="00BF6E59"/>
    <w:rsid w:val="00C52CDB"/>
    <w:rsid w:val="00C53052"/>
    <w:rsid w:val="00CB78CA"/>
    <w:rsid w:val="00CC6B1E"/>
    <w:rsid w:val="00CD26FF"/>
    <w:rsid w:val="00CE5A96"/>
    <w:rsid w:val="00D06E62"/>
    <w:rsid w:val="00D079C5"/>
    <w:rsid w:val="00D573AB"/>
    <w:rsid w:val="00D85926"/>
    <w:rsid w:val="00D97151"/>
    <w:rsid w:val="00DA0B9E"/>
    <w:rsid w:val="00DC490E"/>
    <w:rsid w:val="00DE3248"/>
    <w:rsid w:val="00E11B71"/>
    <w:rsid w:val="00E232B4"/>
    <w:rsid w:val="00E31F55"/>
    <w:rsid w:val="00E53A5F"/>
    <w:rsid w:val="00E835E1"/>
    <w:rsid w:val="00EA1F7F"/>
    <w:rsid w:val="00EA239E"/>
    <w:rsid w:val="00EB3D23"/>
    <w:rsid w:val="00EB4CFA"/>
    <w:rsid w:val="00EB6385"/>
    <w:rsid w:val="00ED0361"/>
    <w:rsid w:val="00EE1FF5"/>
    <w:rsid w:val="00EE62E8"/>
    <w:rsid w:val="00EF3801"/>
    <w:rsid w:val="00EF7AE1"/>
    <w:rsid w:val="00F00A85"/>
    <w:rsid w:val="00F03F9F"/>
    <w:rsid w:val="00F361AA"/>
    <w:rsid w:val="00F36CFD"/>
    <w:rsid w:val="00F41010"/>
    <w:rsid w:val="00FD7B0D"/>
    <w:rsid w:val="00FE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B21E"/>
  <w15:docId w15:val="{EA33E59A-B033-491D-BFF1-17692741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300"/>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5E2"/>
    <w:pPr>
      <w:tabs>
        <w:tab w:val="center" w:pos="4680"/>
        <w:tab w:val="right" w:pos="9360"/>
      </w:tabs>
    </w:pPr>
  </w:style>
  <w:style w:type="character" w:customStyle="1" w:styleId="HeaderChar">
    <w:name w:val="Header Char"/>
    <w:basedOn w:val="DefaultParagraphFont"/>
    <w:link w:val="Header"/>
    <w:uiPriority w:val="99"/>
    <w:semiHidden/>
    <w:rsid w:val="007B35E2"/>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B35E2"/>
    <w:pPr>
      <w:tabs>
        <w:tab w:val="center" w:pos="4680"/>
        <w:tab w:val="right" w:pos="9360"/>
      </w:tabs>
    </w:pPr>
  </w:style>
  <w:style w:type="character" w:customStyle="1" w:styleId="FooterChar">
    <w:name w:val="Footer Char"/>
    <w:basedOn w:val="DefaultParagraphFont"/>
    <w:link w:val="Footer"/>
    <w:uiPriority w:val="99"/>
    <w:semiHidden/>
    <w:rsid w:val="007B35E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31DFF"/>
    <w:rPr>
      <w:color w:val="0000FF" w:themeColor="hyperlink"/>
      <w:u w:val="single"/>
    </w:rPr>
  </w:style>
  <w:style w:type="paragraph" w:styleId="BalloonText">
    <w:name w:val="Balloon Text"/>
    <w:basedOn w:val="Normal"/>
    <w:link w:val="BalloonTextChar"/>
    <w:uiPriority w:val="99"/>
    <w:semiHidden/>
    <w:unhideWhenUsed/>
    <w:rsid w:val="00231DFF"/>
    <w:rPr>
      <w:rFonts w:ascii="Tahoma" w:hAnsi="Tahoma" w:cs="Tahoma"/>
      <w:sz w:val="16"/>
      <w:szCs w:val="16"/>
    </w:rPr>
  </w:style>
  <w:style w:type="character" w:customStyle="1" w:styleId="BalloonTextChar">
    <w:name w:val="Balloon Text Char"/>
    <w:basedOn w:val="DefaultParagraphFont"/>
    <w:link w:val="BalloonText"/>
    <w:uiPriority w:val="99"/>
    <w:semiHidden/>
    <w:rsid w:val="00231D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61AA"/>
    <w:rPr>
      <w:color w:val="800080" w:themeColor="followedHyperlink"/>
      <w:u w:val="single"/>
    </w:rPr>
  </w:style>
  <w:style w:type="table" w:styleId="TableGrid">
    <w:name w:val="Table Grid"/>
    <w:basedOn w:val="TableNormal"/>
    <w:uiPriority w:val="59"/>
    <w:rsid w:val="006545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9298">
      <w:bodyDiv w:val="1"/>
      <w:marLeft w:val="0"/>
      <w:marRight w:val="0"/>
      <w:marTop w:val="0"/>
      <w:marBottom w:val="0"/>
      <w:divBdr>
        <w:top w:val="none" w:sz="0" w:space="0" w:color="auto"/>
        <w:left w:val="none" w:sz="0" w:space="0" w:color="auto"/>
        <w:bottom w:val="none" w:sz="0" w:space="0" w:color="auto"/>
        <w:right w:val="none" w:sz="0" w:space="0" w:color="auto"/>
      </w:divBdr>
    </w:div>
    <w:div w:id="9368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loras.org/florataxon.aspx?flora_id=1&amp;taxon_id=10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mer.rbge.org.uk/bgbase/vherb/bgbasevherb.php?cfg=bgbase/vherb/bgbasevherb.cfg&amp;specimens_barcode=E00413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73499-647D-4486-AE42-826EC75D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IDFG</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Herbarium Volunteer</dc:creator>
  <cp:lastModifiedBy>Herbarium Volunteer</cp:lastModifiedBy>
  <cp:revision>7</cp:revision>
  <cp:lastPrinted>2022-02-01T19:10:00Z</cp:lastPrinted>
  <dcterms:created xsi:type="dcterms:W3CDTF">2022-02-01T18:12:00Z</dcterms:created>
  <dcterms:modified xsi:type="dcterms:W3CDTF">2022-02-01T19:54:00Z</dcterms:modified>
</cp:coreProperties>
</file>